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BD81" w14:textId="14D6710B" w:rsidR="051F20C2" w:rsidRDefault="051F20C2" w:rsidP="06DBA164">
      <w:pPr>
        <w:spacing w:before="120" w:after="120"/>
        <w:ind w:left="5760" w:firstLine="720"/>
        <w:jc w:val="center"/>
      </w:pPr>
    </w:p>
    <w:p w14:paraId="1CE72023" w14:textId="784BD101" w:rsidR="0041221E" w:rsidRPr="00E318A8" w:rsidRDefault="0041221E" w:rsidP="06DBA164">
      <w:pPr>
        <w:spacing w:before="120" w:after="120"/>
        <w:jc w:val="center"/>
        <w:rPr>
          <w:rFonts w:ascii="Arial" w:hAnsi="Arial" w:cs="Arial"/>
          <w:b/>
          <w:bCs/>
          <w:color w:val="0072C6"/>
          <w:sz w:val="28"/>
          <w:szCs w:val="28"/>
        </w:rPr>
      </w:pPr>
      <w:r w:rsidRPr="00E318A8">
        <w:rPr>
          <w:rFonts w:ascii="Arial" w:hAnsi="Arial" w:cs="Arial"/>
          <w:b/>
          <w:bCs/>
          <w:color w:val="0072C6"/>
          <w:sz w:val="28"/>
          <w:szCs w:val="28"/>
        </w:rPr>
        <w:t xml:space="preserve">South Yorkshire Integrated </w:t>
      </w:r>
      <w:r w:rsidR="000F7D23" w:rsidRPr="00E318A8">
        <w:rPr>
          <w:rFonts w:ascii="Arial" w:hAnsi="Arial" w:cs="Arial"/>
          <w:b/>
          <w:bCs/>
          <w:color w:val="0072C6"/>
          <w:sz w:val="28"/>
          <w:szCs w:val="28"/>
        </w:rPr>
        <w:t xml:space="preserve">Medicines </w:t>
      </w:r>
      <w:r w:rsidRPr="00E318A8">
        <w:rPr>
          <w:rFonts w:ascii="Arial" w:hAnsi="Arial" w:cs="Arial"/>
          <w:b/>
          <w:bCs/>
          <w:color w:val="0072C6"/>
          <w:sz w:val="28"/>
          <w:szCs w:val="28"/>
        </w:rPr>
        <w:t>Optimisation Committee</w:t>
      </w:r>
    </w:p>
    <w:p w14:paraId="320FFB05" w14:textId="4B2CEFCB" w:rsidR="3C518EFB" w:rsidRDefault="3C518EFB" w:rsidP="06DBA164">
      <w:pPr>
        <w:spacing w:before="120" w:after="120" w:line="259" w:lineRule="auto"/>
        <w:jc w:val="center"/>
        <w:rPr>
          <w:rFonts w:ascii="Arial" w:hAnsi="Arial" w:cs="Arial"/>
          <w:b/>
          <w:bCs/>
          <w:color w:val="0072C6"/>
          <w:sz w:val="28"/>
          <w:szCs w:val="28"/>
        </w:rPr>
      </w:pPr>
      <w:r w:rsidRPr="00E318A8">
        <w:rPr>
          <w:rFonts w:ascii="Arial" w:hAnsi="Arial" w:cs="Arial"/>
          <w:b/>
          <w:bCs/>
          <w:color w:val="0072C6"/>
          <w:sz w:val="28"/>
          <w:szCs w:val="28"/>
        </w:rPr>
        <w:t>Prescribing guideline/shared care protocol (New or updated) Proposal Form</w:t>
      </w:r>
    </w:p>
    <w:p w14:paraId="4D3CDE3A" w14:textId="77777777" w:rsidR="001F3653" w:rsidRDefault="001F3653" w:rsidP="001F3653">
      <w:pPr>
        <w:rPr>
          <w:rFonts w:ascii="Arial" w:hAnsi="Arial" w:cs="Arial"/>
          <w:sz w:val="22"/>
          <w:szCs w:val="22"/>
        </w:rPr>
      </w:pPr>
    </w:p>
    <w:p w14:paraId="2A67BA07" w14:textId="52B27D64" w:rsidR="001F3653" w:rsidRDefault="00DA12D4" w:rsidP="00DA12D4">
      <w:pPr>
        <w:rPr>
          <w:rFonts w:ascii="Arial" w:hAnsi="Arial" w:cs="Arial"/>
          <w:sz w:val="22"/>
          <w:szCs w:val="22"/>
        </w:rPr>
      </w:pPr>
      <w:r w:rsidRPr="483C2A80">
        <w:rPr>
          <w:rFonts w:ascii="Arial" w:hAnsi="Arial" w:cs="Arial"/>
          <w:sz w:val="22"/>
          <w:szCs w:val="22"/>
        </w:rPr>
        <w:t xml:space="preserve">All prescribing guidelines and share care protocols (SCP) to be discussed at the South Yorkshire integrated Medicines </w:t>
      </w:r>
      <w:r w:rsidR="60AE6302" w:rsidRPr="483C2A80">
        <w:rPr>
          <w:rFonts w:ascii="Arial" w:hAnsi="Arial" w:cs="Arial"/>
          <w:sz w:val="22"/>
          <w:szCs w:val="22"/>
        </w:rPr>
        <w:t>Optimi</w:t>
      </w:r>
      <w:r w:rsidR="2DE7E818" w:rsidRPr="483C2A80">
        <w:rPr>
          <w:rFonts w:ascii="Arial" w:hAnsi="Arial" w:cs="Arial"/>
          <w:sz w:val="22"/>
          <w:szCs w:val="22"/>
        </w:rPr>
        <w:t>s</w:t>
      </w:r>
      <w:r w:rsidR="60AE6302" w:rsidRPr="483C2A80">
        <w:rPr>
          <w:rFonts w:ascii="Arial" w:hAnsi="Arial" w:cs="Arial"/>
          <w:sz w:val="22"/>
          <w:szCs w:val="22"/>
        </w:rPr>
        <w:t>ation</w:t>
      </w:r>
      <w:r w:rsidRPr="483C2A80">
        <w:rPr>
          <w:rFonts w:ascii="Arial" w:hAnsi="Arial" w:cs="Arial"/>
          <w:sz w:val="22"/>
          <w:szCs w:val="22"/>
        </w:rPr>
        <w:t xml:space="preserve"> Committee should be accompanied by this form. It should be completed by the main author of the guidelines/SCP and </w:t>
      </w:r>
      <w:hyperlink w:anchor="appendix2">
        <w:r w:rsidRPr="483C2A80">
          <w:rPr>
            <w:rStyle w:val="Hyperlink"/>
            <w:rFonts w:ascii="Arial" w:hAnsi="Arial" w:cs="Arial"/>
            <w:sz w:val="22"/>
            <w:szCs w:val="22"/>
          </w:rPr>
          <w:t>appendix</w:t>
        </w:r>
        <w:r w:rsidR="4BC8D720" w:rsidRPr="483C2A80">
          <w:rPr>
            <w:rStyle w:val="Hyperlink"/>
            <w:rFonts w:ascii="Arial" w:hAnsi="Arial" w:cs="Arial"/>
            <w:sz w:val="22"/>
            <w:szCs w:val="22"/>
          </w:rPr>
          <w:t xml:space="preserve"> 2</w:t>
        </w:r>
      </w:hyperlink>
      <w:r w:rsidR="4BC8D720" w:rsidRPr="483C2A80">
        <w:rPr>
          <w:rFonts w:ascii="Arial" w:hAnsi="Arial" w:cs="Arial"/>
          <w:sz w:val="22"/>
          <w:szCs w:val="22"/>
        </w:rPr>
        <w:t xml:space="preserve"> -</w:t>
      </w:r>
      <w:r w:rsidR="00B575C2" w:rsidRPr="483C2A80">
        <w:rPr>
          <w:rFonts w:ascii="Arial" w:hAnsi="Arial" w:cs="Arial"/>
          <w:sz w:val="22"/>
          <w:szCs w:val="22"/>
        </w:rPr>
        <w:t xml:space="preserve"> declarations </w:t>
      </w:r>
      <w:r w:rsidR="57AA40DC" w:rsidRPr="483C2A80">
        <w:rPr>
          <w:rFonts w:ascii="Arial" w:hAnsi="Arial" w:cs="Arial"/>
          <w:sz w:val="22"/>
          <w:szCs w:val="22"/>
        </w:rPr>
        <w:t>of interests</w:t>
      </w:r>
      <w:r w:rsidR="00B575C2" w:rsidRPr="483C2A80">
        <w:rPr>
          <w:rFonts w:ascii="Arial" w:hAnsi="Arial" w:cs="Arial"/>
          <w:sz w:val="22"/>
          <w:szCs w:val="22"/>
        </w:rPr>
        <w:t>,</w:t>
      </w:r>
      <w:r w:rsidRPr="483C2A80">
        <w:rPr>
          <w:rFonts w:ascii="Arial" w:hAnsi="Arial" w:cs="Arial"/>
          <w:sz w:val="22"/>
          <w:szCs w:val="22"/>
        </w:rPr>
        <w:t xml:space="preserve"> must be completed</w:t>
      </w:r>
      <w:r w:rsidR="2B1119E5" w:rsidRPr="483C2A80">
        <w:rPr>
          <w:rFonts w:ascii="Arial" w:hAnsi="Arial" w:cs="Arial"/>
          <w:sz w:val="22"/>
          <w:szCs w:val="22"/>
        </w:rPr>
        <w:t xml:space="preserve"> by the main author/s</w:t>
      </w:r>
      <w:r w:rsidR="2B1119E5" w:rsidRPr="483C2A80">
        <w:rPr>
          <w:rFonts w:ascii="Arial" w:hAnsi="Arial" w:cs="Arial"/>
          <w:b/>
          <w:bCs/>
          <w:sz w:val="22"/>
          <w:szCs w:val="22"/>
        </w:rPr>
        <w:t xml:space="preserve"> and</w:t>
      </w:r>
      <w:r w:rsidR="2B1119E5" w:rsidRPr="483C2A80">
        <w:rPr>
          <w:rFonts w:ascii="Arial" w:hAnsi="Arial" w:cs="Arial"/>
          <w:sz w:val="22"/>
          <w:szCs w:val="22"/>
        </w:rPr>
        <w:t>, if different the person presenting the proposal to the IMOC.</w:t>
      </w:r>
    </w:p>
    <w:p w14:paraId="56B2F678" w14:textId="77777777" w:rsidR="00DA12D4" w:rsidRDefault="00DA12D4" w:rsidP="00DA12D4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10021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2"/>
        <w:gridCol w:w="6379"/>
      </w:tblGrid>
      <w:tr w:rsidR="002D2BDF" w:rsidRPr="009909CA" w14:paraId="7116E1A7" w14:textId="77777777" w:rsidTr="133698B4">
        <w:trPr>
          <w:trHeight w:val="559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14:paraId="547CCFA4" w14:textId="76653224" w:rsidR="009C3A41" w:rsidRPr="009909CA" w:rsidRDefault="00910368" w:rsidP="00D51C19">
            <w:pPr>
              <w:spacing w:before="40" w:after="40"/>
              <w:rPr>
                <w:rFonts w:ascii="Arial" w:hAnsi="Arial" w:cs="Arial"/>
                <w:b/>
                <w:lang w:val="en-GB"/>
              </w:rPr>
            </w:pPr>
            <w:r w:rsidRPr="009909CA">
              <w:rPr>
                <w:rFonts w:ascii="Arial" w:hAnsi="Arial" w:cs="Arial"/>
                <w:b/>
                <w:lang w:val="en-GB"/>
              </w:rPr>
              <w:t xml:space="preserve">Applicant </w:t>
            </w:r>
            <w:r w:rsidR="00D06094">
              <w:rPr>
                <w:rFonts w:ascii="Arial" w:hAnsi="Arial" w:cs="Arial"/>
                <w:b/>
                <w:lang w:val="en-GB"/>
              </w:rPr>
              <w:t>n</w:t>
            </w:r>
            <w:r w:rsidRPr="009909CA">
              <w:rPr>
                <w:rFonts w:ascii="Arial" w:hAnsi="Arial" w:cs="Arial"/>
                <w:b/>
                <w:lang w:val="en-GB"/>
              </w:rPr>
              <w:t>ame</w:t>
            </w:r>
          </w:p>
        </w:tc>
        <w:tc>
          <w:tcPr>
            <w:tcW w:w="6379" w:type="dxa"/>
          </w:tcPr>
          <w:p w14:paraId="53369C4C" w14:textId="64677ECF" w:rsidR="0059517D" w:rsidRPr="009909CA" w:rsidRDefault="0059517D" w:rsidP="00D51C19">
            <w:pPr>
              <w:spacing w:before="40" w:after="40"/>
              <w:rPr>
                <w:rFonts w:ascii="Arial" w:hAnsi="Arial" w:cs="Arial"/>
                <w:bCs/>
                <w:vertAlign w:val="superscript"/>
                <w:lang w:val="en-GB"/>
              </w:rPr>
            </w:pPr>
          </w:p>
        </w:tc>
      </w:tr>
      <w:tr w:rsidR="00D06094" w:rsidRPr="009909CA" w14:paraId="4B980FA2" w14:textId="77777777" w:rsidTr="133698B4">
        <w:trPr>
          <w:trHeight w:val="559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14:paraId="2CC3F605" w14:textId="23417B20" w:rsidR="00D06094" w:rsidRPr="009909CA" w:rsidRDefault="00D06094" w:rsidP="00D51C19">
            <w:pPr>
              <w:spacing w:before="40" w:after="4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Applicant organisation</w:t>
            </w:r>
          </w:p>
        </w:tc>
        <w:tc>
          <w:tcPr>
            <w:tcW w:w="6379" w:type="dxa"/>
          </w:tcPr>
          <w:p w14:paraId="74C1D868" w14:textId="77777777" w:rsidR="00D06094" w:rsidRPr="009909CA" w:rsidRDefault="00D06094" w:rsidP="00D51C19">
            <w:pPr>
              <w:spacing w:before="40" w:after="40"/>
              <w:rPr>
                <w:rFonts w:ascii="Arial" w:hAnsi="Arial" w:cs="Arial"/>
                <w:bCs/>
                <w:vertAlign w:val="superscript"/>
                <w:lang w:val="en-GB"/>
              </w:rPr>
            </w:pPr>
          </w:p>
        </w:tc>
      </w:tr>
      <w:tr w:rsidR="00D06094" w:rsidRPr="009909CA" w14:paraId="40188E9D" w14:textId="77777777" w:rsidTr="133698B4">
        <w:trPr>
          <w:trHeight w:val="559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14:paraId="289BAFE0" w14:textId="221D51C5" w:rsidR="00D06094" w:rsidRPr="009909CA" w:rsidRDefault="00D06094" w:rsidP="00D51C19">
            <w:pPr>
              <w:spacing w:before="40" w:after="4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Applicant role</w:t>
            </w:r>
          </w:p>
        </w:tc>
        <w:tc>
          <w:tcPr>
            <w:tcW w:w="6379" w:type="dxa"/>
          </w:tcPr>
          <w:p w14:paraId="77B6EFC0" w14:textId="77777777" w:rsidR="00D06094" w:rsidRPr="009909CA" w:rsidRDefault="00D06094" w:rsidP="00D51C19">
            <w:pPr>
              <w:spacing w:before="40" w:after="40"/>
              <w:rPr>
                <w:rFonts w:ascii="Arial" w:hAnsi="Arial" w:cs="Arial"/>
                <w:bCs/>
                <w:vertAlign w:val="superscript"/>
                <w:lang w:val="en-GB"/>
              </w:rPr>
            </w:pPr>
          </w:p>
        </w:tc>
      </w:tr>
      <w:tr w:rsidR="00403895" w:rsidRPr="009909CA" w14:paraId="469276CF" w14:textId="77777777" w:rsidTr="133698B4">
        <w:trPr>
          <w:trHeight w:val="559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14:paraId="0F069280" w14:textId="11A2C513" w:rsidR="00403895" w:rsidRPr="009909CA" w:rsidRDefault="00403895" w:rsidP="00D51C19">
            <w:pPr>
              <w:spacing w:before="40" w:after="40"/>
              <w:rPr>
                <w:rFonts w:ascii="Arial" w:hAnsi="Arial" w:cs="Arial"/>
                <w:b/>
                <w:lang w:val="en-GB"/>
              </w:rPr>
            </w:pPr>
            <w:r w:rsidRPr="009909CA">
              <w:rPr>
                <w:rFonts w:ascii="Arial" w:hAnsi="Arial" w:cs="Arial"/>
                <w:b/>
                <w:lang w:val="en-GB"/>
              </w:rPr>
              <w:t>Applicant e</w:t>
            </w:r>
            <w:r w:rsidR="0000143C">
              <w:rPr>
                <w:rFonts w:ascii="Arial" w:hAnsi="Arial" w:cs="Arial"/>
                <w:b/>
                <w:lang w:val="en-GB"/>
              </w:rPr>
              <w:t>-</w:t>
            </w:r>
            <w:r w:rsidRPr="009909CA">
              <w:rPr>
                <w:rFonts w:ascii="Arial" w:hAnsi="Arial" w:cs="Arial"/>
                <w:b/>
                <w:lang w:val="en-GB"/>
              </w:rPr>
              <w:t xml:space="preserve">mail </w:t>
            </w:r>
          </w:p>
        </w:tc>
        <w:tc>
          <w:tcPr>
            <w:tcW w:w="6379" w:type="dxa"/>
          </w:tcPr>
          <w:p w14:paraId="7CC32519" w14:textId="77777777" w:rsidR="00403895" w:rsidRPr="009909CA" w:rsidRDefault="00403895" w:rsidP="00D51C19">
            <w:pPr>
              <w:spacing w:before="40" w:after="40"/>
              <w:rPr>
                <w:rFonts w:ascii="Arial" w:hAnsi="Arial" w:cs="Arial"/>
                <w:bCs/>
                <w:vertAlign w:val="superscript"/>
                <w:lang w:val="en-GB"/>
              </w:rPr>
            </w:pPr>
          </w:p>
          <w:p w14:paraId="0A2EF5A5" w14:textId="657335C1" w:rsidR="00403895" w:rsidRPr="009909CA" w:rsidRDefault="00403895" w:rsidP="00D51C19">
            <w:pPr>
              <w:spacing w:before="40" w:after="40"/>
              <w:rPr>
                <w:rFonts w:ascii="Arial" w:hAnsi="Arial" w:cs="Arial"/>
                <w:bCs/>
                <w:vertAlign w:val="superscript"/>
                <w:lang w:val="en-GB"/>
              </w:rPr>
            </w:pPr>
          </w:p>
        </w:tc>
      </w:tr>
      <w:tr w:rsidR="002D5B9A" w:rsidRPr="009909CA" w14:paraId="61BDAA7C" w14:textId="77777777" w:rsidTr="133698B4">
        <w:trPr>
          <w:trHeight w:val="559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14:paraId="1FE02999" w14:textId="0681C064" w:rsidR="002D5B9A" w:rsidRPr="009909CA" w:rsidRDefault="003443A8" w:rsidP="00D51C19">
            <w:pPr>
              <w:spacing w:before="40" w:after="4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Has Declaration of Interest form been completed (see </w:t>
            </w:r>
            <w:hyperlink w:anchor="appendix2" w:history="1">
              <w:r w:rsidRPr="00FE2DC2">
                <w:rPr>
                  <w:rStyle w:val="Hyperlink"/>
                  <w:rFonts w:ascii="Arial" w:hAnsi="Arial" w:cs="Arial"/>
                  <w:b/>
                  <w:lang w:val="en-GB"/>
                </w:rPr>
                <w:t>appendix</w:t>
              </w:r>
              <w:r w:rsidR="00930944" w:rsidRPr="00FE2DC2">
                <w:rPr>
                  <w:rStyle w:val="Hyperlink"/>
                  <w:rFonts w:ascii="Arial" w:hAnsi="Arial" w:cs="Arial"/>
                  <w:b/>
                  <w:lang w:val="en-GB"/>
                </w:rPr>
                <w:t xml:space="preserve"> 2</w:t>
              </w:r>
            </w:hyperlink>
            <w:r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6379" w:type="dxa"/>
          </w:tcPr>
          <w:p w14:paraId="75A8A48D" w14:textId="77777777" w:rsidR="002D5B9A" w:rsidRPr="009909CA" w:rsidRDefault="002D5B9A" w:rsidP="00D51C19">
            <w:pPr>
              <w:spacing w:before="40" w:after="40"/>
              <w:rPr>
                <w:rFonts w:ascii="Arial" w:hAnsi="Arial" w:cs="Arial"/>
                <w:bCs/>
                <w:vertAlign w:val="superscript"/>
                <w:lang w:val="en-GB"/>
              </w:rPr>
            </w:pPr>
          </w:p>
        </w:tc>
      </w:tr>
    </w:tbl>
    <w:p w14:paraId="179B1306" w14:textId="6AA322C7" w:rsidR="002B51E5" w:rsidRDefault="002B51E5">
      <w:pPr>
        <w:rPr>
          <w:b/>
        </w:rPr>
      </w:pPr>
    </w:p>
    <w:tbl>
      <w:tblPr>
        <w:tblStyle w:val="TableGrid"/>
        <w:tblW w:w="10307" w:type="dxa"/>
        <w:tblInd w:w="-176" w:type="dxa"/>
        <w:tblLook w:val="04A0" w:firstRow="1" w:lastRow="0" w:firstColumn="1" w:lastColumn="0" w:noHBand="0" w:noVBand="1"/>
      </w:tblPr>
      <w:tblGrid>
        <w:gridCol w:w="3690"/>
        <w:gridCol w:w="6617"/>
      </w:tblGrid>
      <w:tr w:rsidR="002D5B9A" w14:paraId="5E1717DD" w14:textId="77777777" w:rsidTr="7FEECC7E">
        <w:tc>
          <w:tcPr>
            <w:tcW w:w="3690" w:type="dxa"/>
          </w:tcPr>
          <w:p w14:paraId="22AFFCF3" w14:textId="52A1373D" w:rsidR="002D5B9A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4D63FD">
              <w:rPr>
                <w:rFonts w:ascii="Arial" w:eastAsia="Times New Roman" w:hAnsi="Arial" w:cs="Arial"/>
                <w:b/>
                <w:lang w:eastAsia="en-GB"/>
              </w:rPr>
              <w:t>Summary of Proposal/Recommendation</w:t>
            </w:r>
          </w:p>
          <w:p w14:paraId="66F06205" w14:textId="77777777" w:rsidR="002D5B9A" w:rsidRDefault="002D5B9A">
            <w:pPr>
              <w:rPr>
                <w:b/>
              </w:rPr>
            </w:pPr>
          </w:p>
        </w:tc>
        <w:tc>
          <w:tcPr>
            <w:tcW w:w="6617" w:type="dxa"/>
          </w:tcPr>
          <w:p w14:paraId="2EED3BAD" w14:textId="77777777" w:rsidR="002D5B9A" w:rsidRDefault="002D5B9A">
            <w:pPr>
              <w:rPr>
                <w:b/>
              </w:rPr>
            </w:pPr>
          </w:p>
        </w:tc>
      </w:tr>
      <w:tr w:rsidR="002D5B9A" w14:paraId="2DFE1757" w14:textId="77777777" w:rsidTr="7FEECC7E">
        <w:tc>
          <w:tcPr>
            <w:tcW w:w="3690" w:type="dxa"/>
          </w:tcPr>
          <w:p w14:paraId="26E7B244" w14:textId="77777777" w:rsidR="002D5B9A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4D63FD">
              <w:rPr>
                <w:rFonts w:ascii="Arial" w:eastAsia="Times New Roman" w:hAnsi="Arial" w:cs="Arial"/>
                <w:b/>
                <w:lang w:eastAsia="en-GB"/>
              </w:rPr>
              <w:t>List manufacturer(s) of the preparation(s) recommended in the guideline / protocol / application</w:t>
            </w:r>
          </w:p>
          <w:p w14:paraId="36FB6615" w14:textId="77777777" w:rsidR="002D5B9A" w:rsidRDefault="002D5B9A">
            <w:pPr>
              <w:rPr>
                <w:b/>
              </w:rPr>
            </w:pPr>
          </w:p>
        </w:tc>
        <w:tc>
          <w:tcPr>
            <w:tcW w:w="6617" w:type="dxa"/>
          </w:tcPr>
          <w:p w14:paraId="65880393" w14:textId="77777777" w:rsidR="002D5B9A" w:rsidRDefault="002D5B9A">
            <w:pPr>
              <w:rPr>
                <w:b/>
              </w:rPr>
            </w:pPr>
          </w:p>
        </w:tc>
      </w:tr>
      <w:tr w:rsidR="002D5B9A" w14:paraId="01E388F7" w14:textId="77777777" w:rsidTr="7FEECC7E">
        <w:tc>
          <w:tcPr>
            <w:tcW w:w="3690" w:type="dxa"/>
          </w:tcPr>
          <w:p w14:paraId="57C356F4" w14:textId="77777777" w:rsidR="002D5B9A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4D63FD">
              <w:rPr>
                <w:rFonts w:ascii="Arial" w:eastAsia="Times New Roman" w:hAnsi="Arial" w:cs="Arial"/>
                <w:b/>
                <w:lang w:eastAsia="en-GB"/>
              </w:rPr>
              <w:t>Alternatives in Use/Changes from the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current situation or document </w:t>
            </w:r>
          </w:p>
          <w:p w14:paraId="07D21E87" w14:textId="77777777" w:rsidR="002D5B9A" w:rsidRDefault="002D5B9A">
            <w:pPr>
              <w:rPr>
                <w:b/>
              </w:rPr>
            </w:pPr>
          </w:p>
        </w:tc>
        <w:tc>
          <w:tcPr>
            <w:tcW w:w="6617" w:type="dxa"/>
          </w:tcPr>
          <w:p w14:paraId="22E9E42E" w14:textId="77777777" w:rsidR="002D5B9A" w:rsidRDefault="002D5B9A">
            <w:pPr>
              <w:rPr>
                <w:b/>
              </w:rPr>
            </w:pPr>
          </w:p>
        </w:tc>
      </w:tr>
      <w:tr w:rsidR="002D5B9A" w14:paraId="6A2C3D67" w14:textId="77777777" w:rsidTr="7FEECC7E">
        <w:tc>
          <w:tcPr>
            <w:tcW w:w="3690" w:type="dxa"/>
          </w:tcPr>
          <w:p w14:paraId="6AADF12D" w14:textId="77777777" w:rsidR="002D5B9A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Advantages of Proposal</w:t>
            </w:r>
          </w:p>
          <w:p w14:paraId="2E0A37FF" w14:textId="77777777" w:rsidR="002D5B9A" w:rsidRDefault="002D5B9A" w:rsidP="002D5B9A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6D8D08F" w14:textId="77777777" w:rsidR="002D5B9A" w:rsidRDefault="002D5B9A">
            <w:pPr>
              <w:rPr>
                <w:b/>
              </w:rPr>
            </w:pPr>
          </w:p>
          <w:p w14:paraId="4CC3AB46" w14:textId="77777777" w:rsidR="00B575C2" w:rsidRDefault="00B575C2">
            <w:pPr>
              <w:rPr>
                <w:b/>
              </w:rPr>
            </w:pPr>
          </w:p>
          <w:p w14:paraId="110A0D74" w14:textId="66C5C92D" w:rsidR="00B575C2" w:rsidRDefault="00B575C2">
            <w:pPr>
              <w:rPr>
                <w:b/>
              </w:rPr>
            </w:pPr>
          </w:p>
        </w:tc>
        <w:tc>
          <w:tcPr>
            <w:tcW w:w="6617" w:type="dxa"/>
          </w:tcPr>
          <w:p w14:paraId="49B2C494" w14:textId="77777777" w:rsidR="002D5B9A" w:rsidRDefault="002D5B9A">
            <w:pPr>
              <w:rPr>
                <w:b/>
              </w:rPr>
            </w:pPr>
          </w:p>
        </w:tc>
      </w:tr>
      <w:tr w:rsidR="002D5B9A" w14:paraId="03F75C14" w14:textId="77777777" w:rsidTr="7FEECC7E">
        <w:tc>
          <w:tcPr>
            <w:tcW w:w="3690" w:type="dxa"/>
            <w:vAlign w:val="center"/>
          </w:tcPr>
          <w:p w14:paraId="30BD064E" w14:textId="4D559CC7" w:rsidR="002D5B9A" w:rsidRPr="0014195C" w:rsidRDefault="002D5B9A" w:rsidP="002D5B9A">
            <w:pPr>
              <w:spacing w:before="40" w:after="4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Clinical r</w:t>
            </w:r>
            <w:r w:rsidRPr="0014195C">
              <w:rPr>
                <w:rFonts w:ascii="Arial" w:hAnsi="Arial" w:cs="Arial"/>
                <w:b/>
                <w:lang w:val="en-GB"/>
              </w:rPr>
              <w:t xml:space="preserve">isks / safety concerns? </w:t>
            </w:r>
          </w:p>
          <w:p w14:paraId="211701B1" w14:textId="5EA79ACD" w:rsidR="002D5B9A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14195C">
              <w:rPr>
                <w:rFonts w:ascii="Arial" w:hAnsi="Arial" w:cs="Arial"/>
                <w:b/>
                <w:lang w:val="en-GB"/>
              </w:rPr>
              <w:t>Include exclusion criteria / contraindications</w:t>
            </w:r>
          </w:p>
        </w:tc>
        <w:tc>
          <w:tcPr>
            <w:tcW w:w="6617" w:type="dxa"/>
          </w:tcPr>
          <w:p w14:paraId="0AA8ACBC" w14:textId="77777777" w:rsidR="002D5B9A" w:rsidRDefault="002D5B9A" w:rsidP="002D5B9A">
            <w:pPr>
              <w:rPr>
                <w:b/>
              </w:rPr>
            </w:pPr>
          </w:p>
        </w:tc>
      </w:tr>
      <w:tr w:rsidR="002D5B9A" w14:paraId="02B6253E" w14:textId="77777777" w:rsidTr="7FEECC7E">
        <w:tc>
          <w:tcPr>
            <w:tcW w:w="3690" w:type="dxa"/>
            <w:vAlign w:val="center"/>
          </w:tcPr>
          <w:p w14:paraId="0C96B838" w14:textId="0540E54D" w:rsidR="002D5B9A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14195C">
              <w:rPr>
                <w:rFonts w:ascii="Arial" w:hAnsi="Arial" w:cs="Arial"/>
                <w:b/>
                <w:lang w:val="en-GB"/>
              </w:rPr>
              <w:t xml:space="preserve">Monitoring requirements and </w:t>
            </w:r>
            <w:r w:rsidR="001E3CEF">
              <w:rPr>
                <w:rFonts w:ascii="Arial" w:hAnsi="Arial" w:cs="Arial"/>
                <w:b/>
                <w:lang w:val="en-GB"/>
              </w:rPr>
              <w:t>responsibility for these</w:t>
            </w:r>
          </w:p>
        </w:tc>
        <w:tc>
          <w:tcPr>
            <w:tcW w:w="6617" w:type="dxa"/>
          </w:tcPr>
          <w:p w14:paraId="0D25EB07" w14:textId="77777777" w:rsidR="002D5B9A" w:rsidRDefault="002D5B9A" w:rsidP="002D5B9A">
            <w:pPr>
              <w:rPr>
                <w:b/>
              </w:rPr>
            </w:pPr>
          </w:p>
        </w:tc>
      </w:tr>
      <w:tr w:rsidR="00C95D8F" w14:paraId="4943F7A9" w14:textId="77777777" w:rsidTr="7FEECC7E">
        <w:tc>
          <w:tcPr>
            <w:tcW w:w="3690" w:type="dxa"/>
            <w:vAlign w:val="center"/>
          </w:tcPr>
          <w:p w14:paraId="314906BE" w14:textId="18382A75" w:rsidR="00C95D8F" w:rsidRDefault="00794FE8" w:rsidP="002D5B9A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lastRenderedPageBreak/>
              <w:t xml:space="preserve">If a </w:t>
            </w:r>
            <w:r w:rsidR="009A79C1">
              <w:rPr>
                <w:rFonts w:ascii="Arial" w:hAnsi="Arial" w:cs="Arial"/>
                <w:b/>
                <w:lang w:val="en-GB"/>
              </w:rPr>
              <w:t>S</w:t>
            </w:r>
            <w:r>
              <w:rPr>
                <w:rFonts w:ascii="Arial" w:hAnsi="Arial" w:cs="Arial"/>
                <w:b/>
                <w:lang w:val="en-GB"/>
              </w:rPr>
              <w:t xml:space="preserve">hared </w:t>
            </w:r>
            <w:r w:rsidR="009A79C1">
              <w:rPr>
                <w:rFonts w:ascii="Arial" w:hAnsi="Arial" w:cs="Arial"/>
                <w:b/>
                <w:lang w:val="en-GB"/>
              </w:rPr>
              <w:t>C</w:t>
            </w:r>
            <w:r>
              <w:rPr>
                <w:rFonts w:ascii="Arial" w:hAnsi="Arial" w:cs="Arial"/>
                <w:b/>
                <w:lang w:val="en-GB"/>
              </w:rPr>
              <w:t xml:space="preserve">are </w:t>
            </w:r>
            <w:r w:rsidR="009A79C1">
              <w:rPr>
                <w:rFonts w:ascii="Arial" w:hAnsi="Arial" w:cs="Arial"/>
                <w:b/>
                <w:lang w:val="en-GB"/>
              </w:rPr>
              <w:t>P</w:t>
            </w:r>
            <w:r>
              <w:rPr>
                <w:rFonts w:ascii="Arial" w:hAnsi="Arial" w:cs="Arial"/>
                <w:b/>
                <w:lang w:val="en-GB"/>
              </w:rPr>
              <w:t>rotocol is being proposed</w:t>
            </w:r>
            <w:r w:rsidR="004039A4">
              <w:rPr>
                <w:rFonts w:ascii="Arial" w:hAnsi="Arial" w:cs="Arial"/>
                <w:b/>
                <w:lang w:val="en-GB"/>
              </w:rPr>
              <w:t xml:space="preserve"> </w:t>
            </w:r>
            <w:r w:rsidR="00452AF6">
              <w:rPr>
                <w:rFonts w:ascii="Arial" w:hAnsi="Arial" w:cs="Arial"/>
                <w:b/>
                <w:lang w:val="en-GB"/>
              </w:rPr>
              <w:t>does the</w:t>
            </w:r>
            <w:r>
              <w:rPr>
                <w:rFonts w:ascii="Arial" w:hAnsi="Arial" w:cs="Arial"/>
                <w:b/>
                <w:lang w:val="en-GB"/>
              </w:rPr>
              <w:t xml:space="preserve"> </w:t>
            </w:r>
            <w:r w:rsidR="009A79C1">
              <w:rPr>
                <w:rFonts w:ascii="Arial" w:hAnsi="Arial" w:cs="Arial"/>
                <w:b/>
                <w:lang w:val="en-GB"/>
              </w:rPr>
              <w:t>S</w:t>
            </w:r>
            <w:r w:rsidR="008C46A2">
              <w:rPr>
                <w:rFonts w:ascii="Arial" w:hAnsi="Arial" w:cs="Arial"/>
                <w:b/>
                <w:lang w:val="en-GB"/>
              </w:rPr>
              <w:t>pecialist</w:t>
            </w:r>
            <w:r>
              <w:rPr>
                <w:rFonts w:ascii="Arial" w:hAnsi="Arial" w:cs="Arial"/>
                <w:b/>
                <w:lang w:val="en-GB"/>
              </w:rPr>
              <w:t xml:space="preserve"> </w:t>
            </w:r>
            <w:r w:rsidR="009A79C1">
              <w:rPr>
                <w:rFonts w:ascii="Arial" w:hAnsi="Arial" w:cs="Arial"/>
                <w:b/>
                <w:lang w:val="en-GB"/>
              </w:rPr>
              <w:t>D</w:t>
            </w:r>
            <w:r w:rsidR="003900F2">
              <w:rPr>
                <w:rFonts w:ascii="Arial" w:hAnsi="Arial" w:cs="Arial"/>
                <w:b/>
                <w:lang w:val="en-GB"/>
              </w:rPr>
              <w:t xml:space="preserve">epartment </w:t>
            </w:r>
            <w:r w:rsidR="009A79C1">
              <w:rPr>
                <w:rFonts w:ascii="Arial" w:hAnsi="Arial" w:cs="Arial"/>
                <w:b/>
                <w:lang w:val="en-GB"/>
              </w:rPr>
              <w:t xml:space="preserve">already </w:t>
            </w:r>
            <w:r w:rsidR="00F35CC6">
              <w:rPr>
                <w:rFonts w:ascii="Arial" w:hAnsi="Arial" w:cs="Arial"/>
                <w:b/>
                <w:lang w:val="en-GB"/>
              </w:rPr>
              <w:t xml:space="preserve">have </w:t>
            </w:r>
            <w:r w:rsidR="008C46A2">
              <w:rPr>
                <w:rFonts w:ascii="Arial" w:hAnsi="Arial" w:cs="Arial"/>
                <w:b/>
                <w:lang w:val="en-GB"/>
              </w:rPr>
              <w:t>systems</w:t>
            </w:r>
            <w:r w:rsidR="00614E20">
              <w:rPr>
                <w:rFonts w:ascii="Arial" w:hAnsi="Arial" w:cs="Arial"/>
                <w:b/>
                <w:lang w:val="en-GB"/>
              </w:rPr>
              <w:t>/</w:t>
            </w:r>
            <w:r w:rsidR="00F35CC6">
              <w:rPr>
                <w:rFonts w:ascii="Arial" w:hAnsi="Arial" w:cs="Arial"/>
                <w:b/>
                <w:lang w:val="en-GB"/>
              </w:rPr>
              <w:t>processes</w:t>
            </w:r>
            <w:r w:rsidR="00BE6851">
              <w:rPr>
                <w:rFonts w:ascii="Arial" w:hAnsi="Arial" w:cs="Arial"/>
                <w:b/>
                <w:lang w:val="en-GB"/>
              </w:rPr>
              <w:t xml:space="preserve"> in place</w:t>
            </w:r>
            <w:r w:rsidR="00F35CC6">
              <w:rPr>
                <w:rFonts w:ascii="Arial" w:hAnsi="Arial" w:cs="Arial"/>
                <w:b/>
                <w:lang w:val="en-GB"/>
              </w:rPr>
              <w:t xml:space="preserve"> to use </w:t>
            </w:r>
            <w:r w:rsidR="00592575">
              <w:rPr>
                <w:rFonts w:ascii="Arial" w:hAnsi="Arial" w:cs="Arial"/>
                <w:b/>
                <w:lang w:val="en-GB"/>
              </w:rPr>
              <w:t>Acc</w:t>
            </w:r>
            <w:r w:rsidR="009A79C1">
              <w:rPr>
                <w:rFonts w:ascii="Arial" w:hAnsi="Arial" w:cs="Arial"/>
                <w:b/>
                <w:lang w:val="en-GB"/>
              </w:rPr>
              <w:t>urx,</w:t>
            </w:r>
            <w:r w:rsidR="00EC6C3A">
              <w:rPr>
                <w:rFonts w:ascii="Arial" w:hAnsi="Arial" w:cs="Arial"/>
                <w:b/>
                <w:lang w:val="en-GB"/>
              </w:rPr>
              <w:t xml:space="preserve"> </w:t>
            </w:r>
            <w:r w:rsidR="00746956">
              <w:rPr>
                <w:rFonts w:ascii="Arial" w:hAnsi="Arial" w:cs="Arial"/>
                <w:b/>
                <w:lang w:val="en-GB"/>
              </w:rPr>
              <w:t>to</w:t>
            </w:r>
            <w:r w:rsidR="0086458A">
              <w:rPr>
                <w:rFonts w:ascii="Arial" w:hAnsi="Arial" w:cs="Arial"/>
                <w:b/>
                <w:lang w:val="en-GB"/>
              </w:rPr>
              <w:t xml:space="preserve"> accommodate the</w:t>
            </w:r>
            <w:r w:rsidR="00746956">
              <w:rPr>
                <w:rFonts w:ascii="Arial" w:hAnsi="Arial" w:cs="Arial"/>
                <w:b/>
                <w:lang w:val="en-GB"/>
              </w:rPr>
              <w:t xml:space="preserve"> use </w:t>
            </w:r>
            <w:r w:rsidR="009A79C1">
              <w:rPr>
                <w:rFonts w:ascii="Arial" w:hAnsi="Arial" w:cs="Arial"/>
                <w:b/>
                <w:lang w:val="en-GB"/>
              </w:rPr>
              <w:t xml:space="preserve">of </w:t>
            </w:r>
            <w:r w:rsidR="00EC6C3A">
              <w:rPr>
                <w:rFonts w:ascii="Arial" w:hAnsi="Arial" w:cs="Arial"/>
                <w:b/>
                <w:lang w:val="en-GB"/>
              </w:rPr>
              <w:t xml:space="preserve">an </w:t>
            </w:r>
            <w:r w:rsidR="00230811">
              <w:rPr>
                <w:rFonts w:ascii="Arial" w:hAnsi="Arial" w:cs="Arial"/>
                <w:b/>
                <w:lang w:val="en-GB"/>
              </w:rPr>
              <w:t>electronic</w:t>
            </w:r>
            <w:r w:rsidR="00746956">
              <w:rPr>
                <w:rFonts w:ascii="Arial" w:hAnsi="Arial" w:cs="Arial"/>
                <w:b/>
                <w:lang w:val="en-GB"/>
              </w:rPr>
              <w:t xml:space="preserve"> </w:t>
            </w:r>
            <w:r w:rsidR="00EC6C3A">
              <w:rPr>
                <w:rFonts w:ascii="Arial" w:hAnsi="Arial" w:cs="Arial"/>
                <w:b/>
                <w:lang w:val="en-GB"/>
              </w:rPr>
              <w:t>proforma.</w:t>
            </w:r>
          </w:p>
          <w:p w14:paraId="2FE7255D" w14:textId="7E4B71A8" w:rsidR="00F40039" w:rsidRPr="009A79C1" w:rsidRDefault="001F0D03" w:rsidP="002D5B9A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9A79C1">
              <w:rPr>
                <w:rFonts w:ascii="Arial" w:hAnsi="Arial" w:cs="Arial"/>
                <w:bCs/>
                <w:i/>
                <w:iCs/>
                <w:lang w:val="en-GB"/>
              </w:rPr>
              <w:t xml:space="preserve">(transmission of </w:t>
            </w:r>
            <w:r w:rsidR="009A79C1" w:rsidRPr="009A79C1">
              <w:rPr>
                <w:rFonts w:ascii="Arial" w:hAnsi="Arial" w:cs="Arial"/>
                <w:bCs/>
                <w:i/>
                <w:iCs/>
                <w:lang w:val="en-GB"/>
              </w:rPr>
              <w:t>p</w:t>
            </w:r>
            <w:r w:rsidRPr="009A79C1">
              <w:rPr>
                <w:rFonts w:ascii="Arial" w:hAnsi="Arial" w:cs="Arial"/>
                <w:bCs/>
                <w:i/>
                <w:iCs/>
                <w:lang w:val="en-GB"/>
              </w:rPr>
              <w:t>roforma's digitally via Acc</w:t>
            </w:r>
            <w:r w:rsidR="009A79C1" w:rsidRPr="009A79C1">
              <w:rPr>
                <w:rFonts w:ascii="Arial" w:hAnsi="Arial" w:cs="Arial"/>
                <w:bCs/>
                <w:i/>
                <w:iCs/>
                <w:lang w:val="en-GB"/>
              </w:rPr>
              <w:t>urx</w:t>
            </w:r>
            <w:r w:rsidRPr="009A79C1">
              <w:rPr>
                <w:rFonts w:ascii="Arial" w:hAnsi="Arial" w:cs="Arial"/>
                <w:bCs/>
                <w:i/>
                <w:iCs/>
                <w:lang w:val="en-GB"/>
              </w:rPr>
              <w:t xml:space="preserve"> is the approved process for sending and replying to Shared Care requests)</w:t>
            </w:r>
          </w:p>
        </w:tc>
        <w:tc>
          <w:tcPr>
            <w:tcW w:w="6617" w:type="dxa"/>
          </w:tcPr>
          <w:p w14:paraId="51912BA3" w14:textId="77777777" w:rsidR="00C95D8F" w:rsidRPr="00611B9E" w:rsidRDefault="00C95D8F" w:rsidP="002D5B9A">
            <w:pPr>
              <w:rPr>
                <w:b/>
                <w:lang w:val="en-GB"/>
              </w:rPr>
            </w:pPr>
          </w:p>
        </w:tc>
      </w:tr>
      <w:tr w:rsidR="00B575C2" w14:paraId="009B3AFC" w14:textId="77777777" w:rsidTr="7FEECC7E">
        <w:tc>
          <w:tcPr>
            <w:tcW w:w="3690" w:type="dxa"/>
            <w:vAlign w:val="center"/>
          </w:tcPr>
          <w:p w14:paraId="480B22DF" w14:textId="57DBDEB8" w:rsidR="00B575C2" w:rsidRPr="0014195C" w:rsidRDefault="00B575C2" w:rsidP="002D5B9A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Does the guideline/SCP include expected duration of treatment/criteria for stopping?</w:t>
            </w:r>
          </w:p>
        </w:tc>
        <w:tc>
          <w:tcPr>
            <w:tcW w:w="6617" w:type="dxa"/>
          </w:tcPr>
          <w:p w14:paraId="6E45A36B" w14:textId="77777777" w:rsidR="00B575C2" w:rsidRDefault="00B575C2" w:rsidP="002D5B9A">
            <w:pPr>
              <w:rPr>
                <w:b/>
              </w:rPr>
            </w:pPr>
          </w:p>
        </w:tc>
      </w:tr>
      <w:tr w:rsidR="002D5B9A" w14:paraId="2B84027F" w14:textId="77777777" w:rsidTr="7FEECC7E">
        <w:tc>
          <w:tcPr>
            <w:tcW w:w="3690" w:type="dxa"/>
          </w:tcPr>
          <w:p w14:paraId="4C5A31DD" w14:textId="77777777" w:rsidR="002D5B9A" w:rsidRDefault="002D5B9A" w:rsidP="003443A8">
            <w:pPr>
              <w:spacing w:before="240"/>
              <w:rPr>
                <w:rFonts w:ascii="Arial" w:eastAsia="Times New Roman" w:hAnsi="Arial" w:cs="Arial"/>
                <w:i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Financial</w:t>
            </w:r>
            <w:r w:rsidRPr="004D63FD">
              <w:rPr>
                <w:rFonts w:ascii="Arial" w:eastAsia="Times New Roman" w:hAnsi="Arial" w:cs="Arial"/>
                <w:b/>
                <w:lang w:eastAsia="en-GB"/>
              </w:rPr>
              <w:t xml:space="preserve"> and Resource Implications </w:t>
            </w:r>
            <w:r w:rsidRPr="004D63FD">
              <w:rPr>
                <w:rFonts w:ascii="Arial" w:eastAsia="Times New Roman" w:hAnsi="Arial" w:cs="Arial"/>
                <w:i/>
                <w:lang w:eastAsia="en-GB"/>
              </w:rPr>
              <w:t>(for primary &amp; secondary care</w:t>
            </w:r>
            <w:r w:rsidR="003443A8">
              <w:rPr>
                <w:rFonts w:ascii="Arial" w:eastAsia="Times New Roman" w:hAnsi="Arial" w:cs="Arial"/>
                <w:i/>
                <w:lang w:eastAsia="en-GB"/>
              </w:rPr>
              <w:t>)</w:t>
            </w:r>
          </w:p>
          <w:p w14:paraId="3B37D682" w14:textId="77777777" w:rsidR="003443A8" w:rsidRPr="00FE2DC2" w:rsidRDefault="003443A8" w:rsidP="003443A8">
            <w:pPr>
              <w:spacing w:before="40" w:after="40"/>
              <w:rPr>
                <w:rFonts w:ascii="Arial" w:hAnsi="Arial" w:cs="Arial"/>
                <w:b/>
                <w:lang w:val="en-GB"/>
              </w:rPr>
            </w:pPr>
            <w:r w:rsidRPr="00FE2DC2">
              <w:rPr>
                <w:rFonts w:ascii="Arial" w:hAnsi="Arial" w:cs="Arial"/>
                <w:b/>
                <w:lang w:val="en-GB"/>
              </w:rPr>
              <w:t xml:space="preserve">Use </w:t>
            </w:r>
            <w:hyperlink r:id="rId11" w:history="1">
              <w:r w:rsidRPr="00FE2DC2">
                <w:rPr>
                  <w:rStyle w:val="Hyperlink"/>
                  <w:rFonts w:ascii="Arial" w:hAnsi="Arial" w:cs="Arial"/>
                  <w:b/>
                  <w:lang w:val="en-GB"/>
                </w:rPr>
                <w:t>NICE resource impact tools</w:t>
              </w:r>
            </w:hyperlink>
            <w:r w:rsidRPr="00FE2DC2">
              <w:rPr>
                <w:rFonts w:ascii="Arial" w:hAnsi="Arial" w:cs="Arial"/>
                <w:b/>
                <w:lang w:val="en-GB"/>
              </w:rPr>
              <w:t xml:space="preserve"> where available)</w:t>
            </w:r>
          </w:p>
          <w:p w14:paraId="682D104B" w14:textId="77777777" w:rsidR="003443A8" w:rsidRPr="00FE2DC2" w:rsidRDefault="003443A8" w:rsidP="003443A8">
            <w:pPr>
              <w:spacing w:before="40" w:after="40"/>
              <w:rPr>
                <w:rFonts w:ascii="Arial" w:hAnsi="Arial" w:cs="Arial"/>
                <w:b/>
                <w:lang w:val="en-GB"/>
              </w:rPr>
            </w:pPr>
            <w:r w:rsidRPr="00FE2DC2">
              <w:rPr>
                <w:rFonts w:ascii="Arial" w:hAnsi="Arial" w:cs="Arial"/>
                <w:b/>
                <w:lang w:val="en-GB"/>
              </w:rPr>
              <w:t xml:space="preserve">Please include the following where relevant. </w:t>
            </w:r>
          </w:p>
          <w:p w14:paraId="23D6E9A2" w14:textId="77777777" w:rsidR="003443A8" w:rsidRPr="00FE2DC2" w:rsidRDefault="003443A8" w:rsidP="003443A8">
            <w:pPr>
              <w:spacing w:before="40" w:after="40"/>
              <w:rPr>
                <w:rFonts w:ascii="Arial" w:hAnsi="Arial" w:cs="Arial"/>
                <w:b/>
                <w:lang w:val="en-GB"/>
              </w:rPr>
            </w:pPr>
            <w:proofErr w:type="gramStart"/>
            <w:r w:rsidRPr="00FE2DC2">
              <w:rPr>
                <w:rFonts w:ascii="Arial" w:hAnsi="Arial" w:cs="Arial"/>
                <w:b/>
                <w:lang w:val="en-GB"/>
              </w:rPr>
              <w:t>Estimated;</w:t>
            </w:r>
            <w:proofErr w:type="gramEnd"/>
          </w:p>
          <w:p w14:paraId="06CDC445" w14:textId="77777777" w:rsidR="003443A8" w:rsidRPr="00FE2DC2" w:rsidRDefault="003443A8" w:rsidP="003443A8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/>
                <w:lang w:val="en-GB"/>
              </w:rPr>
            </w:pPr>
            <w:r w:rsidRPr="00FE2DC2">
              <w:rPr>
                <w:rFonts w:ascii="Arial" w:hAnsi="Arial" w:cs="Arial"/>
                <w:b/>
                <w:lang w:val="en-GB"/>
              </w:rPr>
              <w:t xml:space="preserve">patient numbers </w:t>
            </w:r>
          </w:p>
          <w:p w14:paraId="1EEF4B6F" w14:textId="060F6D4E" w:rsidR="003443A8" w:rsidRPr="00FE2DC2" w:rsidRDefault="00B575C2" w:rsidP="003443A8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/>
                <w:lang w:val="en-GB"/>
              </w:rPr>
            </w:pPr>
            <w:r w:rsidRPr="00FE2DC2">
              <w:rPr>
                <w:rFonts w:ascii="Arial" w:hAnsi="Arial" w:cs="Arial"/>
                <w:b/>
                <w:lang w:val="en-GB"/>
              </w:rPr>
              <w:t xml:space="preserve">any </w:t>
            </w:r>
            <w:proofErr w:type="gramStart"/>
            <w:r w:rsidRPr="00FE2DC2">
              <w:rPr>
                <w:rFonts w:ascii="Arial" w:hAnsi="Arial" w:cs="Arial"/>
                <w:b/>
                <w:lang w:val="en-GB"/>
              </w:rPr>
              <w:t>work load</w:t>
            </w:r>
            <w:proofErr w:type="gramEnd"/>
            <w:r w:rsidRPr="00FE2DC2">
              <w:rPr>
                <w:rFonts w:ascii="Arial" w:hAnsi="Arial" w:cs="Arial"/>
                <w:b/>
                <w:lang w:val="en-GB"/>
              </w:rPr>
              <w:t xml:space="preserve"> and </w:t>
            </w:r>
            <w:r w:rsidR="003443A8" w:rsidRPr="00FE2DC2">
              <w:rPr>
                <w:rFonts w:ascii="Arial" w:hAnsi="Arial" w:cs="Arial"/>
                <w:b/>
                <w:lang w:val="en-GB"/>
              </w:rPr>
              <w:t>cost</w:t>
            </w:r>
            <w:r w:rsidRPr="00FE2DC2">
              <w:rPr>
                <w:rFonts w:ascii="Arial" w:hAnsi="Arial" w:cs="Arial"/>
                <w:b/>
                <w:lang w:val="en-GB"/>
              </w:rPr>
              <w:t>s</w:t>
            </w:r>
            <w:r w:rsidR="003443A8" w:rsidRPr="00FE2DC2">
              <w:rPr>
                <w:rFonts w:ascii="Arial" w:hAnsi="Arial" w:cs="Arial"/>
                <w:b/>
                <w:lang w:val="en-GB"/>
              </w:rPr>
              <w:t xml:space="preserve"> in primary care</w:t>
            </w:r>
          </w:p>
          <w:p w14:paraId="5D2D95EC" w14:textId="5856FFE6" w:rsidR="003443A8" w:rsidRPr="00FE2DC2" w:rsidRDefault="00B575C2" w:rsidP="003443A8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/>
                <w:lang w:val="en-GB"/>
              </w:rPr>
            </w:pPr>
            <w:r w:rsidRPr="00FE2DC2">
              <w:rPr>
                <w:rFonts w:ascii="Arial" w:hAnsi="Arial" w:cs="Arial"/>
                <w:b/>
                <w:lang w:val="en-GB"/>
              </w:rPr>
              <w:t xml:space="preserve">any </w:t>
            </w:r>
            <w:proofErr w:type="gramStart"/>
            <w:r w:rsidRPr="00FE2DC2">
              <w:rPr>
                <w:rFonts w:ascii="Arial" w:hAnsi="Arial" w:cs="Arial"/>
                <w:b/>
                <w:lang w:val="en-GB"/>
              </w:rPr>
              <w:t>work load</w:t>
            </w:r>
            <w:proofErr w:type="gramEnd"/>
            <w:r w:rsidRPr="00FE2DC2">
              <w:rPr>
                <w:rFonts w:ascii="Arial" w:hAnsi="Arial" w:cs="Arial"/>
                <w:b/>
                <w:lang w:val="en-GB"/>
              </w:rPr>
              <w:t xml:space="preserve"> and </w:t>
            </w:r>
            <w:r w:rsidR="003443A8" w:rsidRPr="00FE2DC2">
              <w:rPr>
                <w:rFonts w:ascii="Arial" w:hAnsi="Arial" w:cs="Arial"/>
                <w:b/>
                <w:lang w:val="en-GB"/>
              </w:rPr>
              <w:t>cost in secondary care</w:t>
            </w:r>
          </w:p>
          <w:p w14:paraId="3E3C77E1" w14:textId="7012495B" w:rsidR="003443A8" w:rsidRDefault="00B575C2" w:rsidP="003443A8">
            <w:pPr>
              <w:spacing w:before="240"/>
              <w:rPr>
                <w:b/>
              </w:rPr>
            </w:pPr>
            <w:r w:rsidRPr="00FE2DC2">
              <w:rPr>
                <w:rFonts w:ascii="Arial" w:hAnsi="Arial" w:cs="Arial"/>
                <w:b/>
                <w:lang w:val="en-GB"/>
              </w:rPr>
              <w:t xml:space="preserve">Also consider any </w:t>
            </w:r>
            <w:r w:rsidR="003443A8" w:rsidRPr="00FE2DC2">
              <w:rPr>
                <w:rFonts w:ascii="Arial" w:hAnsi="Arial" w:cs="Arial"/>
                <w:b/>
                <w:lang w:val="en-GB"/>
              </w:rPr>
              <w:t>offset/reduction in use of alternative medicines/ procedures/pathways</w:t>
            </w:r>
          </w:p>
        </w:tc>
        <w:tc>
          <w:tcPr>
            <w:tcW w:w="6617" w:type="dxa"/>
          </w:tcPr>
          <w:p w14:paraId="30CFB5F3" w14:textId="77777777" w:rsidR="002D5B9A" w:rsidRDefault="002D5B9A" w:rsidP="002D5B9A">
            <w:pPr>
              <w:rPr>
                <w:b/>
              </w:rPr>
            </w:pPr>
          </w:p>
        </w:tc>
      </w:tr>
      <w:tr w:rsidR="002D5B9A" w14:paraId="000BCE19" w14:textId="77777777" w:rsidTr="7FEECC7E">
        <w:tc>
          <w:tcPr>
            <w:tcW w:w="3690" w:type="dxa"/>
          </w:tcPr>
          <w:p w14:paraId="1291F6DF" w14:textId="77777777" w:rsidR="002D5B9A" w:rsidRPr="00C72BAE" w:rsidRDefault="002D5B9A" w:rsidP="002D5B9A">
            <w:pPr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E1309B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>Environmental impact</w:t>
            </w:r>
            <w:r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 xml:space="preserve"> </w:t>
            </w:r>
            <w:r w:rsidRPr="00C72BAE">
              <w:rPr>
                <w:rFonts w:ascii="Arial" w:eastAsia="Times New Roman" w:hAnsi="Arial" w:cs="Arial"/>
                <w:iCs/>
                <w:sz w:val="21"/>
                <w:szCs w:val="21"/>
                <w:lang w:eastAsia="en-GB"/>
              </w:rPr>
              <w:t>(</w:t>
            </w:r>
            <w:r w:rsidRPr="00C72BAE">
              <w:rPr>
                <w:rFonts w:ascii="Arial" w:hAnsi="Arial" w:cs="Arial"/>
                <w:i/>
                <w:iCs/>
                <w:sz w:val="21"/>
                <w:szCs w:val="21"/>
              </w:rPr>
              <w:t>Does</w:t>
            </w:r>
            <w:r w:rsidRPr="00C72BAE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this proposal have a </w:t>
            </w:r>
            <w:r w:rsidRPr="00C72BAE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positive</w:t>
            </w:r>
            <w:r w:rsidRPr="00C72BAE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, </w:t>
            </w:r>
            <w:r w:rsidRPr="00C72BAE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negative</w:t>
            </w:r>
            <w:r w:rsidRPr="00C72BAE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or </w:t>
            </w:r>
            <w:r w:rsidRPr="00C72BAE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neutral</w:t>
            </w:r>
            <w:r w:rsidRPr="00C72BAE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environmental impact?) </w:t>
            </w:r>
          </w:p>
          <w:p w14:paraId="04B87872" w14:textId="77777777" w:rsidR="002D5B9A" w:rsidRPr="00C72BAE" w:rsidRDefault="002D5B9A" w:rsidP="002D5B9A">
            <w:pPr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C72BAE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Pr="00C72BAE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consider</w:t>
            </w:r>
            <w:proofErr w:type="gramEnd"/>
            <w:r w:rsidRPr="00C72BAE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waste, efficiency, and carbon footprint of the product.  Please indicate if this information is not readily available).</w:t>
            </w:r>
          </w:p>
          <w:p w14:paraId="0260861A" w14:textId="77777777" w:rsidR="002D5B9A" w:rsidRDefault="002D5B9A" w:rsidP="002D5B9A">
            <w:pPr>
              <w:rPr>
                <w:b/>
              </w:rPr>
            </w:pPr>
          </w:p>
        </w:tc>
        <w:tc>
          <w:tcPr>
            <w:tcW w:w="6617" w:type="dxa"/>
          </w:tcPr>
          <w:p w14:paraId="4C053D41" w14:textId="77777777" w:rsidR="002D5B9A" w:rsidRDefault="002D5B9A" w:rsidP="002D5B9A">
            <w:pPr>
              <w:rPr>
                <w:b/>
              </w:rPr>
            </w:pPr>
          </w:p>
        </w:tc>
      </w:tr>
      <w:tr w:rsidR="002D5B9A" w14:paraId="409F0D8E" w14:textId="77777777" w:rsidTr="7FEECC7E">
        <w:tc>
          <w:tcPr>
            <w:tcW w:w="3690" w:type="dxa"/>
          </w:tcPr>
          <w:p w14:paraId="646A7330" w14:textId="34392183" w:rsidR="002D5B9A" w:rsidRPr="00E318A8" w:rsidRDefault="7C4E9253" w:rsidP="06DBA164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E318A8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State whether there are any </w:t>
            </w:r>
            <w:hyperlink r:id="rId12">
              <w:r w:rsidRPr="00E318A8">
                <w:rPr>
                  <w:rFonts w:ascii="Arial" w:eastAsia="Times New Roman" w:hAnsi="Arial" w:cs="Arial"/>
                  <w:b/>
                  <w:bCs/>
                  <w:u w:val="single"/>
                  <w:lang w:eastAsia="en-GB"/>
                </w:rPr>
                <w:t>equality or diversity</w:t>
              </w:r>
            </w:hyperlink>
            <w:r w:rsidRPr="00E318A8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implications</w:t>
            </w:r>
            <w:r w:rsidR="00FE2DC2" w:rsidRPr="00E318A8">
              <w:rPr>
                <w:rFonts w:ascii="Arial" w:eastAsia="Times New Roman" w:hAnsi="Arial" w:cs="Arial"/>
                <w:b/>
                <w:bCs/>
                <w:lang w:eastAsia="en-GB"/>
              </w:rPr>
              <w:t>.</w:t>
            </w:r>
          </w:p>
          <w:p w14:paraId="14DFAB96" w14:textId="422D48AD" w:rsidR="00FE2DC2" w:rsidRPr="00E318A8" w:rsidRDefault="00FE2DC2" w:rsidP="06DBA164">
            <w:pPr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en-GB"/>
              </w:rPr>
            </w:pPr>
            <w:hyperlink w:anchor="appendix1" w:history="1">
              <w:r w:rsidRPr="00E318A8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sz w:val="21"/>
                  <w:szCs w:val="21"/>
                  <w:lang w:eastAsia="en-GB"/>
                </w:rPr>
                <w:t>Appendix 1</w:t>
              </w:r>
            </w:hyperlink>
            <w:r w:rsidRPr="00E318A8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en-GB"/>
              </w:rPr>
              <w:t xml:space="preserve"> needs to be completed</w:t>
            </w:r>
          </w:p>
          <w:p w14:paraId="743CF7AB" w14:textId="126FC040" w:rsidR="002D5B9A" w:rsidRPr="00E1309B" w:rsidRDefault="7C4E9253" w:rsidP="06DBA164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E318A8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GB"/>
              </w:rPr>
              <w:t xml:space="preserve">(Could this application help </w:t>
            </w:r>
            <w:r w:rsidRPr="00E318A8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en-GB"/>
              </w:rPr>
              <w:t>reduce</w:t>
            </w:r>
            <w:r w:rsidRPr="00E318A8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GB"/>
              </w:rPr>
              <w:t xml:space="preserve"> </w:t>
            </w:r>
            <w:r w:rsidRPr="00E318A8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GB"/>
              </w:rPr>
              <w:lastRenderedPageBreak/>
              <w:t xml:space="preserve">or </w:t>
            </w:r>
            <w:r w:rsidRPr="00E318A8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en-GB"/>
              </w:rPr>
              <w:t>enhance</w:t>
            </w:r>
            <w:r w:rsidRPr="00E318A8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GB"/>
              </w:rPr>
              <w:t xml:space="preserve"> health inequalities? Consider if there are any specific</w:t>
            </w:r>
            <w:r w:rsidRPr="06DBA164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GB"/>
              </w:rPr>
              <w:t xml:space="preserve"> patient group including those with protected characteristics who may be adversely or positively affected by this change (see appendix </w:t>
            </w:r>
            <w:r w:rsidR="0C90C882" w:rsidRPr="06DBA164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GB"/>
              </w:rPr>
              <w:t>1</w:t>
            </w:r>
            <w:r w:rsidRPr="06DBA164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GB"/>
              </w:rPr>
              <w:t xml:space="preserve">). Also consider whether any specific patient group needs additional support to when implementing change). </w:t>
            </w:r>
          </w:p>
        </w:tc>
        <w:tc>
          <w:tcPr>
            <w:tcW w:w="6617" w:type="dxa"/>
          </w:tcPr>
          <w:p w14:paraId="61F64AC3" w14:textId="77777777" w:rsidR="002D5B9A" w:rsidRDefault="002D5B9A" w:rsidP="002D5B9A">
            <w:pPr>
              <w:rPr>
                <w:b/>
              </w:rPr>
            </w:pPr>
          </w:p>
        </w:tc>
      </w:tr>
      <w:tr w:rsidR="002D5B9A" w14:paraId="2B10ACD7" w14:textId="77777777" w:rsidTr="7FEECC7E">
        <w:tc>
          <w:tcPr>
            <w:tcW w:w="3690" w:type="dxa"/>
          </w:tcPr>
          <w:p w14:paraId="4DFF3DEC" w14:textId="2AA685EA" w:rsidR="002D5B9A" w:rsidRDefault="002D5B9A" w:rsidP="002D5B9A">
            <w:pPr>
              <w:rPr>
                <w:rFonts w:ascii="Arial" w:eastAsia="Times New Roman" w:hAnsi="Arial" w:cs="Arial"/>
                <w:i/>
                <w:sz w:val="21"/>
                <w:szCs w:val="21"/>
                <w:lang w:eastAsia="en-GB"/>
              </w:rPr>
            </w:pPr>
            <w:r w:rsidRPr="004D63FD">
              <w:rPr>
                <w:rFonts w:ascii="Arial" w:eastAsia="Times New Roman" w:hAnsi="Arial" w:cs="Arial"/>
                <w:b/>
                <w:lang w:eastAsia="en-GB"/>
              </w:rPr>
              <w:t xml:space="preserve">Clinical system changes </w:t>
            </w:r>
            <w:r w:rsidRPr="00C72BAE">
              <w:rPr>
                <w:rFonts w:ascii="Arial" w:eastAsia="Times New Roman" w:hAnsi="Arial" w:cs="Arial"/>
                <w:i/>
                <w:sz w:val="21"/>
                <w:szCs w:val="21"/>
                <w:lang w:eastAsia="en-GB"/>
              </w:rPr>
              <w:t xml:space="preserve">(Are there any changes that could be made to the GP clinical systems to support the </w:t>
            </w:r>
            <w:proofErr w:type="gramStart"/>
            <w:r w:rsidRPr="00C72BAE">
              <w:rPr>
                <w:rFonts w:ascii="Arial" w:eastAsia="Times New Roman" w:hAnsi="Arial" w:cs="Arial"/>
                <w:i/>
                <w:sz w:val="21"/>
                <w:szCs w:val="21"/>
                <w:lang w:eastAsia="en-GB"/>
              </w:rPr>
              <w:t>embedment</w:t>
            </w:r>
            <w:proofErr w:type="gramEnd"/>
            <w:r w:rsidRPr="00C72BAE">
              <w:rPr>
                <w:rFonts w:ascii="Arial" w:eastAsia="Times New Roman" w:hAnsi="Arial" w:cs="Arial"/>
                <w:i/>
                <w:sz w:val="21"/>
                <w:szCs w:val="21"/>
                <w:lang w:eastAsia="en-GB"/>
              </w:rPr>
              <w:t xml:space="preserve"> of this recommendation if approved?)</w:t>
            </w:r>
            <w:r w:rsidR="00B575C2">
              <w:rPr>
                <w:rFonts w:ascii="Arial" w:eastAsia="Times New Roman" w:hAnsi="Arial" w:cs="Arial"/>
                <w:i/>
                <w:sz w:val="21"/>
                <w:szCs w:val="21"/>
                <w:lang w:eastAsia="en-GB"/>
              </w:rPr>
              <w:t xml:space="preserve">  </w:t>
            </w:r>
          </w:p>
          <w:p w14:paraId="516C3C85" w14:textId="53EFBD87" w:rsidR="00B575C2" w:rsidRDefault="00B575C2" w:rsidP="002D5B9A">
            <w:pPr>
              <w:rPr>
                <w:rFonts w:ascii="Arial" w:eastAsia="Times New Roman" w:hAnsi="Arial" w:cs="Arial"/>
                <w:i/>
                <w:lang w:eastAsia="en-GB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  <w:lang w:eastAsia="en-GB"/>
              </w:rPr>
              <w:t>E.g. Optimise Rx, Script Switch, Ardens, local clinical system functions</w:t>
            </w:r>
          </w:p>
          <w:p w14:paraId="5FEE3347" w14:textId="77777777" w:rsidR="002D5B9A" w:rsidRDefault="002D5B9A" w:rsidP="002D5B9A">
            <w:pPr>
              <w:rPr>
                <w:b/>
              </w:rPr>
            </w:pPr>
          </w:p>
        </w:tc>
        <w:tc>
          <w:tcPr>
            <w:tcW w:w="6617" w:type="dxa"/>
          </w:tcPr>
          <w:p w14:paraId="50320C5A" w14:textId="77777777" w:rsidR="002D5B9A" w:rsidRDefault="002D5B9A" w:rsidP="002D5B9A">
            <w:pPr>
              <w:rPr>
                <w:b/>
              </w:rPr>
            </w:pPr>
          </w:p>
        </w:tc>
      </w:tr>
      <w:tr w:rsidR="002D5B9A" w14:paraId="513EF0DD" w14:textId="77777777" w:rsidTr="7FEECC7E">
        <w:tc>
          <w:tcPr>
            <w:tcW w:w="3690" w:type="dxa"/>
          </w:tcPr>
          <w:p w14:paraId="39C38D45" w14:textId="5B049728" w:rsidR="002D5B9A" w:rsidRPr="009A79C1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AE04E1">
              <w:rPr>
                <w:rFonts w:ascii="Arial" w:eastAsia="Times New Roman" w:hAnsi="Arial" w:cs="Arial"/>
                <w:b/>
                <w:lang w:eastAsia="en-GB"/>
              </w:rPr>
              <w:t>References/Evidence/Quality Standards to support proposal or changes</w:t>
            </w:r>
          </w:p>
        </w:tc>
        <w:tc>
          <w:tcPr>
            <w:tcW w:w="6617" w:type="dxa"/>
          </w:tcPr>
          <w:p w14:paraId="1E0F6FC1" w14:textId="77777777" w:rsidR="002D5B9A" w:rsidRDefault="002D5B9A" w:rsidP="002D5B9A">
            <w:pPr>
              <w:rPr>
                <w:b/>
              </w:rPr>
            </w:pPr>
          </w:p>
        </w:tc>
      </w:tr>
      <w:tr w:rsidR="002D5B9A" w14:paraId="20404529" w14:textId="77777777" w:rsidTr="7FEECC7E">
        <w:tc>
          <w:tcPr>
            <w:tcW w:w="3690" w:type="dxa"/>
          </w:tcPr>
          <w:p w14:paraId="1AA71C5E" w14:textId="3D4A7380" w:rsidR="002D5B9A" w:rsidRPr="00AE04E1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Opinion of provider trust colleagues</w:t>
            </w:r>
          </w:p>
        </w:tc>
        <w:tc>
          <w:tcPr>
            <w:tcW w:w="6617" w:type="dxa"/>
          </w:tcPr>
          <w:p w14:paraId="17F800B8" w14:textId="77777777" w:rsidR="002D5B9A" w:rsidRDefault="002D5B9A" w:rsidP="002D5B9A">
            <w:pPr>
              <w:rPr>
                <w:b/>
              </w:rPr>
            </w:pPr>
          </w:p>
        </w:tc>
      </w:tr>
      <w:tr w:rsidR="002D5B9A" w14:paraId="70E9134C" w14:textId="77777777" w:rsidTr="7FEECC7E">
        <w:tc>
          <w:tcPr>
            <w:tcW w:w="3690" w:type="dxa"/>
          </w:tcPr>
          <w:p w14:paraId="4B763108" w14:textId="1ECB8894" w:rsidR="002D5B9A" w:rsidRPr="00AE04E1" w:rsidRDefault="6265AF94" w:rsidP="52DC4852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7FEECC7E">
              <w:rPr>
                <w:rFonts w:ascii="Arial" w:eastAsia="Times New Roman" w:hAnsi="Arial" w:cs="Arial"/>
                <w:b/>
                <w:bCs/>
                <w:lang w:eastAsia="en-GB"/>
              </w:rPr>
              <w:t>Opinion of primary care colleagues</w:t>
            </w:r>
            <w:r w:rsidR="5DB712FC" w:rsidRPr="7FEECC7E">
              <w:rPr>
                <w:rFonts w:ascii="Arial" w:eastAsia="Times New Roman" w:hAnsi="Arial" w:cs="Arial"/>
                <w:b/>
                <w:bCs/>
                <w:lang w:eastAsia="en-GB"/>
              </w:rPr>
              <w:t>.</w:t>
            </w:r>
          </w:p>
          <w:p w14:paraId="08D5D006" w14:textId="3E29CFF5" w:rsidR="002D5B9A" w:rsidRPr="00AE04E1" w:rsidRDefault="002D5B9A" w:rsidP="52DC4852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6617" w:type="dxa"/>
          </w:tcPr>
          <w:p w14:paraId="0D9A3B7E" w14:textId="77777777" w:rsidR="002D5B9A" w:rsidRDefault="002D5B9A" w:rsidP="002D5B9A">
            <w:pPr>
              <w:rPr>
                <w:b/>
              </w:rPr>
            </w:pPr>
          </w:p>
        </w:tc>
      </w:tr>
      <w:tr w:rsidR="52DC4852" w14:paraId="2564CC5F" w14:textId="77777777" w:rsidTr="7FEECC7E">
        <w:trPr>
          <w:trHeight w:val="300"/>
        </w:trPr>
        <w:tc>
          <w:tcPr>
            <w:tcW w:w="3690" w:type="dxa"/>
          </w:tcPr>
          <w:p w14:paraId="33507F35" w14:textId="7925D79E" w:rsidR="6265AF94" w:rsidRPr="00D63322" w:rsidRDefault="6265AF94" w:rsidP="52DC4852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D63322">
              <w:rPr>
                <w:rFonts w:ascii="Arial" w:eastAsia="Times New Roman" w:hAnsi="Arial" w:cs="Arial"/>
                <w:b/>
                <w:bCs/>
                <w:lang w:eastAsia="en-GB"/>
              </w:rPr>
              <w:t>Opinion of LMC colleagues</w:t>
            </w:r>
          </w:p>
          <w:p w14:paraId="352FB8DC" w14:textId="798D8D82" w:rsidR="52DC4852" w:rsidRDefault="52DC4852" w:rsidP="52DC4852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6617" w:type="dxa"/>
          </w:tcPr>
          <w:p w14:paraId="061F4116" w14:textId="4C18B0D1" w:rsidR="52DC4852" w:rsidRDefault="52DC4852" w:rsidP="52DC4852">
            <w:pPr>
              <w:rPr>
                <w:b/>
                <w:bCs/>
              </w:rPr>
            </w:pPr>
          </w:p>
        </w:tc>
      </w:tr>
      <w:tr w:rsidR="002D5B9A" w14:paraId="620A4B79" w14:textId="77777777" w:rsidTr="7FEECC7E">
        <w:tc>
          <w:tcPr>
            <w:tcW w:w="3690" w:type="dxa"/>
          </w:tcPr>
          <w:p w14:paraId="47769E34" w14:textId="77777777" w:rsidR="00B575C2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AA0130">
              <w:rPr>
                <w:rFonts w:ascii="Arial" w:eastAsia="Times New Roman" w:hAnsi="Arial" w:cs="Arial"/>
                <w:b/>
                <w:lang w:eastAsia="en-GB"/>
              </w:rPr>
              <w:t xml:space="preserve">Is any public engagement needed </w:t>
            </w:r>
            <w:proofErr w:type="gramStart"/>
            <w:r w:rsidRPr="00AA0130">
              <w:rPr>
                <w:rFonts w:ascii="Arial" w:eastAsia="Times New Roman" w:hAnsi="Arial" w:cs="Arial"/>
                <w:b/>
                <w:lang w:eastAsia="en-GB"/>
              </w:rPr>
              <w:t>to;</w:t>
            </w:r>
            <w:proofErr w:type="gramEnd"/>
            <w:r w:rsidRPr="00AA0130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  <w:p w14:paraId="53D8341B" w14:textId="77777777" w:rsidR="00B575C2" w:rsidRDefault="002D5B9A" w:rsidP="00B575C2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b/>
                <w:lang w:eastAsia="en-GB"/>
              </w:rPr>
            </w:pPr>
            <w:r w:rsidRPr="00B575C2">
              <w:rPr>
                <w:rFonts w:ascii="Arial" w:eastAsia="Times New Roman" w:hAnsi="Arial" w:cs="Arial"/>
                <w:b/>
                <w:lang w:eastAsia="en-GB"/>
              </w:rPr>
              <w:t xml:space="preserve">support decision making process or </w:t>
            </w:r>
          </w:p>
          <w:p w14:paraId="352BCBC8" w14:textId="77777777" w:rsidR="00B575C2" w:rsidRDefault="002D5B9A" w:rsidP="00B575C2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b/>
                <w:lang w:eastAsia="en-GB"/>
              </w:rPr>
            </w:pPr>
            <w:r w:rsidRPr="00B575C2">
              <w:rPr>
                <w:rFonts w:ascii="Arial" w:eastAsia="Times New Roman" w:hAnsi="Arial" w:cs="Arial"/>
                <w:b/>
                <w:lang w:eastAsia="en-GB"/>
              </w:rPr>
              <w:t xml:space="preserve">to embed implementation if approved. </w:t>
            </w:r>
          </w:p>
          <w:p w14:paraId="17AC6F94" w14:textId="458CEE7F" w:rsidR="002D5B9A" w:rsidRPr="00B575C2" w:rsidRDefault="00B575C2" w:rsidP="00B575C2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L</w:t>
            </w:r>
            <w:r w:rsidR="002D5B9A" w:rsidRPr="00B575C2">
              <w:rPr>
                <w:rFonts w:ascii="Arial" w:eastAsia="Times New Roman" w:hAnsi="Arial" w:cs="Arial"/>
                <w:b/>
                <w:lang w:eastAsia="en-GB"/>
              </w:rPr>
              <w:t>iais</w:t>
            </w:r>
            <w:r>
              <w:rPr>
                <w:rFonts w:ascii="Arial" w:eastAsia="Times New Roman" w:hAnsi="Arial" w:cs="Arial"/>
                <w:b/>
                <w:lang w:eastAsia="en-GB"/>
              </w:rPr>
              <w:t>e</w:t>
            </w:r>
            <w:r w:rsidR="002D5B9A" w:rsidRPr="00B575C2">
              <w:rPr>
                <w:rFonts w:ascii="Arial" w:eastAsia="Times New Roman" w:hAnsi="Arial" w:cs="Arial"/>
                <w:b/>
                <w:lang w:eastAsia="en-GB"/>
              </w:rPr>
              <w:t xml:space="preserve"> with </w:t>
            </w:r>
            <w:r>
              <w:rPr>
                <w:rFonts w:ascii="Arial" w:eastAsia="Times New Roman" w:hAnsi="Arial" w:cs="Arial"/>
                <w:b/>
                <w:lang w:eastAsia="en-GB"/>
              </w:rPr>
              <w:t>c</w:t>
            </w:r>
            <w:r w:rsidR="002D5B9A" w:rsidRPr="00B575C2">
              <w:rPr>
                <w:rFonts w:ascii="Arial" w:eastAsia="Times New Roman" w:hAnsi="Arial" w:cs="Arial"/>
                <w:b/>
                <w:lang w:eastAsia="en-GB"/>
              </w:rPr>
              <w:t>ommunications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and engagement</w:t>
            </w:r>
            <w:r w:rsidR="002D5B9A" w:rsidRPr="00B575C2">
              <w:rPr>
                <w:rFonts w:ascii="Arial" w:eastAsia="Times New Roman" w:hAnsi="Arial" w:cs="Arial"/>
                <w:b/>
                <w:lang w:eastAsia="en-GB"/>
              </w:rPr>
              <w:t xml:space="preserve"> department, </w:t>
            </w:r>
            <w:r>
              <w:rPr>
                <w:rFonts w:ascii="Arial" w:eastAsia="Times New Roman" w:hAnsi="Arial" w:cs="Arial"/>
                <w:b/>
                <w:lang w:eastAsia="en-GB"/>
              </w:rPr>
              <w:t>as</w:t>
            </w:r>
            <w:r w:rsidR="002D5B9A" w:rsidRPr="00B575C2">
              <w:rPr>
                <w:rFonts w:ascii="Arial" w:eastAsia="Times New Roman" w:hAnsi="Arial" w:cs="Arial"/>
                <w:b/>
                <w:lang w:eastAsia="en-GB"/>
              </w:rPr>
              <w:t xml:space="preserve"> appropriate.</w:t>
            </w:r>
          </w:p>
          <w:p w14:paraId="41D03426" w14:textId="77777777" w:rsidR="002D5B9A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6617" w:type="dxa"/>
          </w:tcPr>
          <w:p w14:paraId="6B6D7ABB" w14:textId="77777777" w:rsidR="002D5B9A" w:rsidRDefault="002D5B9A" w:rsidP="002D5B9A">
            <w:pPr>
              <w:rPr>
                <w:b/>
              </w:rPr>
            </w:pPr>
          </w:p>
        </w:tc>
      </w:tr>
      <w:tr w:rsidR="002D5B9A" w14:paraId="13BC714E" w14:textId="77777777" w:rsidTr="7FEECC7E">
        <w:tc>
          <w:tcPr>
            <w:tcW w:w="3690" w:type="dxa"/>
          </w:tcPr>
          <w:p w14:paraId="7997C5DC" w14:textId="7E980B0D" w:rsidR="00B575C2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A4350E">
              <w:rPr>
                <w:rFonts w:ascii="Arial" w:eastAsia="Times New Roman" w:hAnsi="Arial" w:cs="Arial"/>
                <w:b/>
                <w:lang w:eastAsia="en-GB"/>
              </w:rPr>
              <w:t>Commis</w:t>
            </w:r>
            <w:r>
              <w:rPr>
                <w:rFonts w:ascii="Arial" w:eastAsia="Times New Roman" w:hAnsi="Arial" w:cs="Arial"/>
                <w:b/>
                <w:lang w:eastAsia="en-GB"/>
              </w:rPr>
              <w:t>s</w:t>
            </w:r>
            <w:r w:rsidRPr="00A4350E">
              <w:rPr>
                <w:rFonts w:ascii="Arial" w:eastAsia="Times New Roman" w:hAnsi="Arial" w:cs="Arial"/>
                <w:b/>
                <w:lang w:eastAsia="en-GB"/>
              </w:rPr>
              <w:t>ioning</w:t>
            </w:r>
            <w:r w:rsidR="001E3CEF">
              <w:rPr>
                <w:rFonts w:ascii="Arial" w:eastAsia="Times New Roman" w:hAnsi="Arial" w:cs="Arial"/>
                <w:b/>
                <w:lang w:eastAsia="en-GB"/>
              </w:rPr>
              <w:t xml:space="preserve"> implications?</w:t>
            </w:r>
            <w:r w:rsidRPr="00A4350E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  <w:p w14:paraId="7F087F64" w14:textId="4A488434" w:rsidR="002D5B9A" w:rsidRPr="009A79C1" w:rsidRDefault="001E3CEF" w:rsidP="009A79C1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Cs/>
                <w:i/>
                <w:iCs/>
                <w:sz w:val="21"/>
                <w:szCs w:val="21"/>
                <w:lang w:eastAsia="en-GB"/>
              </w:rPr>
              <w:t>Are</w:t>
            </w:r>
            <w:r w:rsidR="00B575C2">
              <w:rPr>
                <w:rFonts w:ascii="Arial" w:eastAsia="Times New Roman" w:hAnsi="Arial" w:cs="Arial"/>
                <w:bCs/>
                <w:i/>
                <w:iCs/>
                <w:sz w:val="21"/>
                <w:szCs w:val="21"/>
                <w:lang w:eastAsia="en-GB"/>
              </w:rPr>
              <w:t xml:space="preserve"> </w:t>
            </w:r>
            <w:r w:rsidR="002D5B9A" w:rsidRPr="00C72BAE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there</w:t>
            </w:r>
            <w:proofErr w:type="gramEnd"/>
            <w:r w:rsidR="00B575C2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significant</w:t>
            </w:r>
            <w:r w:rsidR="002D5B9A" w:rsidRPr="00C72BAE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financial implications or shift in workload from secondary to primary care</w:t>
            </w:r>
            <w:r w:rsidR="002D5B9A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.</w:t>
            </w:r>
          </w:p>
          <w:p w14:paraId="7C974A85" w14:textId="2A24AAA0" w:rsidR="002D5B9A" w:rsidRPr="00AE04E1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6617" w:type="dxa"/>
          </w:tcPr>
          <w:p w14:paraId="5312CFD8" w14:textId="77777777" w:rsidR="002D5B9A" w:rsidRDefault="002D5B9A" w:rsidP="002D5B9A">
            <w:pPr>
              <w:rPr>
                <w:b/>
              </w:rPr>
            </w:pPr>
          </w:p>
        </w:tc>
      </w:tr>
    </w:tbl>
    <w:p w14:paraId="0F7A28D4" w14:textId="5C7CFC25" w:rsidR="00DA12D4" w:rsidRDefault="00DA12D4">
      <w:pPr>
        <w:rPr>
          <w:b/>
        </w:rPr>
      </w:pPr>
    </w:p>
    <w:p w14:paraId="57E45310" w14:textId="77777777" w:rsidR="00F30AD6" w:rsidRDefault="00F30AD6" w:rsidP="00F30AD6">
      <w:pPr>
        <w:pStyle w:val="Footer"/>
        <w:rPr>
          <w:rFonts w:ascii="Arial" w:hAnsi="Arial" w:cs="Arial"/>
        </w:rPr>
      </w:pPr>
    </w:p>
    <w:p w14:paraId="5D45C004" w14:textId="6AF89491" w:rsidR="00F30AD6" w:rsidRDefault="00F30AD6" w:rsidP="00F30AD6">
      <w:pPr>
        <w:pStyle w:val="Footer"/>
        <w:rPr>
          <w:rFonts w:ascii="Arial" w:hAnsi="Arial" w:cs="Arial"/>
        </w:rPr>
      </w:pPr>
      <w:r w:rsidRPr="326AC793">
        <w:rPr>
          <w:rFonts w:ascii="Arial" w:hAnsi="Arial" w:cs="Arial"/>
          <w:b/>
          <w:bCs/>
        </w:rPr>
        <w:t>Please return completed forms to</w:t>
      </w:r>
      <w:r w:rsidR="00B575C2" w:rsidRPr="326AC793">
        <w:rPr>
          <w:rFonts w:ascii="Arial" w:hAnsi="Arial" w:cs="Arial"/>
        </w:rPr>
        <w:t>:</w:t>
      </w:r>
      <w:r w:rsidR="00482504">
        <w:t xml:space="preserve"> </w:t>
      </w:r>
      <w:r w:rsidR="00087A13" w:rsidRPr="00087A13">
        <w:rPr>
          <w:b/>
          <w:bCs/>
          <w:color w:val="2E74B5" w:themeColor="accent1" w:themeShade="BF"/>
          <w:sz w:val="28"/>
          <w:szCs w:val="28"/>
          <w:u w:val="single"/>
        </w:rPr>
        <w:t>syicb.imoc@nhs.net</w:t>
      </w:r>
    </w:p>
    <w:p w14:paraId="03CFAF1B" w14:textId="197F13A4" w:rsidR="326AC793" w:rsidRDefault="326AC793" w:rsidP="326AC793">
      <w:pPr>
        <w:pStyle w:val="Footer"/>
        <w:rPr>
          <w:rFonts w:ascii="Arial" w:hAnsi="Arial" w:cs="Arial"/>
        </w:rPr>
      </w:pPr>
    </w:p>
    <w:p w14:paraId="10136606" w14:textId="5A27B252" w:rsidR="078150F2" w:rsidRDefault="078150F2">
      <w:pPr>
        <w:rPr>
          <w:rFonts w:ascii="Arial" w:hAnsi="Arial" w:cs="Arial"/>
          <w:b/>
          <w:lang w:val="en-GB"/>
        </w:rPr>
      </w:pPr>
    </w:p>
    <w:p w14:paraId="1574BAFF" w14:textId="77777777" w:rsidR="009A79C1" w:rsidRDefault="009A79C1"/>
    <w:p w14:paraId="13E11CF6" w14:textId="61F1ADDC" w:rsidR="00482504" w:rsidRPr="00E318A8" w:rsidRDefault="3989D8E4" w:rsidP="06DBA164">
      <w:pPr>
        <w:spacing w:line="276" w:lineRule="auto"/>
        <w:rPr>
          <w:rFonts w:ascii="Arial" w:eastAsia="Arial" w:hAnsi="Arial" w:cs="Arial"/>
          <w:b/>
          <w:bCs/>
          <w:sz w:val="22"/>
          <w:szCs w:val="22"/>
          <w:u w:val="single"/>
          <w:lang w:val="en-GB"/>
        </w:rPr>
      </w:pPr>
      <w:bookmarkStart w:id="0" w:name="appendix1"/>
      <w:r w:rsidRPr="00E318A8">
        <w:rPr>
          <w:rFonts w:ascii="Arial" w:eastAsia="Arial" w:hAnsi="Arial" w:cs="Arial"/>
          <w:b/>
          <w:bCs/>
          <w:sz w:val="22"/>
          <w:szCs w:val="22"/>
          <w:u w:val="single"/>
          <w:lang w:val="en-GB"/>
        </w:rPr>
        <w:lastRenderedPageBreak/>
        <w:t>Appendix 1</w:t>
      </w:r>
    </w:p>
    <w:bookmarkEnd w:id="0"/>
    <w:p w14:paraId="4F05C6F8" w14:textId="77777777" w:rsidR="00930944" w:rsidRPr="00E318A8" w:rsidRDefault="00930944" w:rsidP="06DBA164">
      <w:pPr>
        <w:spacing w:line="276" w:lineRule="auto"/>
      </w:pPr>
    </w:p>
    <w:tbl>
      <w:tblPr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2280"/>
        <w:gridCol w:w="1200"/>
        <w:gridCol w:w="1155"/>
        <w:gridCol w:w="1260"/>
        <w:gridCol w:w="1935"/>
        <w:gridCol w:w="1860"/>
      </w:tblGrid>
      <w:tr w:rsidR="06DBA164" w:rsidRPr="00E318A8" w14:paraId="09B31F65" w14:textId="77777777" w:rsidTr="06DBA164">
        <w:trPr>
          <w:trHeight w:val="300"/>
        </w:trPr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4B781" w14:textId="51FC8143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D5B5AA0" w14:textId="6FF33B82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FCE8A84" w14:textId="01766B45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DF329B7" w14:textId="19509F5F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(Please complete</w:t>
            </w:r>
          </w:p>
          <w:p w14:paraId="376A4E15" w14:textId="5973C2D5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each area</w:t>
            </w:r>
            <w:hyperlink r:id="rId13" w:anchor="_ftn1">
              <w:r w:rsidRPr="00E318A8">
                <w:rPr>
                  <w:rStyle w:val="Hyperlink"/>
                  <w:rFonts w:ascii="Arial" w:eastAsia="Arial" w:hAnsi="Arial" w:cs="Arial"/>
                  <w:b/>
                  <w:bCs/>
                  <w:sz w:val="22"/>
                  <w:szCs w:val="22"/>
                  <w:vertAlign w:val="superscript"/>
                </w:rPr>
                <w:t>[1]</w:t>
              </w:r>
            </w:hyperlink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FEAC9" w14:textId="6B3D6181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What key impact have you identified at this stage?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9E4307" w14:textId="5415A1A5" w:rsidR="06DBA164" w:rsidRPr="00E318A8" w:rsidRDefault="06DBA164" w:rsidP="06DBA164">
            <w:pPr>
              <w:tabs>
                <w:tab w:val="left" w:pos="20"/>
                <w:tab w:val="center" w:pos="1745"/>
              </w:tabs>
              <w:spacing w:line="276" w:lineRule="auto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Explain any positive or negative impact below. What action, if any, has been taken to address these issues?</w:t>
            </w:r>
          </w:p>
          <w:p w14:paraId="1D2BFB67" w14:textId="0E609A0C" w:rsidR="06DBA164" w:rsidRPr="00E318A8" w:rsidRDefault="06DBA164" w:rsidP="06DBA164">
            <w:pPr>
              <w:tabs>
                <w:tab w:val="left" w:pos="20"/>
                <w:tab w:val="center" w:pos="1745"/>
              </w:tabs>
              <w:spacing w:line="276" w:lineRule="auto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8E9C3" w14:textId="6A6CBD1B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Further action required?</w:t>
            </w:r>
          </w:p>
        </w:tc>
      </w:tr>
      <w:tr w:rsidR="06DBA164" w:rsidRPr="00E318A8" w14:paraId="40E38953" w14:textId="77777777" w:rsidTr="06DBA164">
        <w:trPr>
          <w:trHeight w:val="2160"/>
        </w:trPr>
        <w:tc>
          <w:tcPr>
            <w:tcW w:w="22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C59254" w14:textId="77777777" w:rsidR="0039302A" w:rsidRPr="00E318A8" w:rsidRDefault="0039302A"/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76A565AC" w14:textId="53959EA3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0745F31" w14:textId="6D6464FE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Positive</w:t>
            </w:r>
          </w:p>
          <w:p w14:paraId="2C1A6ED8" w14:textId="017AFD2F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Impact 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F8B6A7F" w14:textId="0E7CDE54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723FD8D" w14:textId="038BD7F2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Neutral</w:t>
            </w:r>
          </w:p>
          <w:p w14:paraId="6C867738" w14:textId="13F66849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impact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58B453E2" w14:textId="1B679311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99DA394" w14:textId="5C3E1230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Negative</w:t>
            </w:r>
          </w:p>
          <w:p w14:paraId="79343B4F" w14:textId="1B3AD06B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Impact</w:t>
            </w:r>
          </w:p>
        </w:tc>
        <w:tc>
          <w:tcPr>
            <w:tcW w:w="1935" w:type="dxa"/>
            <w:vMerge/>
            <w:tcBorders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22E22CE6" w14:textId="77777777" w:rsidR="0039302A" w:rsidRPr="00E318A8" w:rsidRDefault="0039302A"/>
        </w:tc>
        <w:tc>
          <w:tcPr>
            <w:tcW w:w="186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0E41F7" w14:textId="77777777" w:rsidR="0039302A" w:rsidRPr="00E318A8" w:rsidRDefault="0039302A"/>
        </w:tc>
      </w:tr>
      <w:tr w:rsidR="06DBA164" w:rsidRPr="00E318A8" w14:paraId="41D38211" w14:textId="77777777" w:rsidTr="06DBA16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8DAEF" w14:textId="581ACCB8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Age</w:t>
            </w:r>
          </w:p>
          <w:p w14:paraId="5B4E9C63" w14:textId="08FD95A4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1D4B4B1A" w14:textId="37E4E2E9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FADE1D5" w14:textId="5ADB03D6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0543E2B8" w14:textId="5E4AB8F7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FFFFFF" w:themeColor="background1"/>
                <w:sz w:val="22"/>
                <w:szCs w:val="22"/>
              </w:rPr>
              <w:t>☐</w:t>
            </w: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55C0C" w14:textId="006148A2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910E9" w14:textId="39BB48A6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6DBA164" w:rsidRPr="00E318A8" w14:paraId="53024BA4" w14:textId="77777777" w:rsidTr="06DBA164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A146C" w14:textId="7AE76494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Disability</w:t>
            </w:r>
          </w:p>
          <w:p w14:paraId="67B4D6D6" w14:textId="2A43AA63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09109690" w14:textId="114985BF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40BD304" w14:textId="28BDE84A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3B053A31" w14:textId="2690B903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FFFFFF" w:themeColor="background1"/>
                <w:sz w:val="22"/>
                <w:szCs w:val="22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BD8DB" w14:textId="4216C65C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2C66B" w14:textId="6D75C303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6DBA164" w:rsidRPr="00E318A8" w14:paraId="1C538B1D" w14:textId="77777777" w:rsidTr="06DBA164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E5D3F" w14:textId="65C15858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Gender reassignment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22C9D5DA" w14:textId="6BCC4A4A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5CA813C" w14:textId="43361005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74339DEA" w14:textId="63EBAEFD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FFFFFF" w:themeColor="background1"/>
                <w:sz w:val="22"/>
                <w:szCs w:val="22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22135" w14:textId="49E4B750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A3513" w14:textId="2BB1430F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6DBA164" w:rsidRPr="00E318A8" w14:paraId="78C1586F" w14:textId="77777777" w:rsidTr="06DBA164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CA863" w14:textId="1F3FB95E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Marriage and civil partnership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1D2F29C9" w14:textId="3F2D0D84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3DCC7C2" w14:textId="7D09B191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7CF81F36" w14:textId="5B5F98D5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FFFFFF" w:themeColor="background1"/>
                <w:sz w:val="22"/>
                <w:szCs w:val="22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E4790" w14:textId="46053E2B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C8BA4" w14:textId="6B721E8E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6DBA164" w:rsidRPr="00E318A8" w14:paraId="0A8797DD" w14:textId="77777777" w:rsidTr="06DBA164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F82DD" w14:textId="005C5C3F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Pregnancy and maternity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3F2863DC" w14:textId="05349591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FAF836D" w14:textId="3C3B57F5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5AC829A4" w14:textId="5EF9BC25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FFFFFF" w:themeColor="background1"/>
                <w:sz w:val="22"/>
                <w:szCs w:val="22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FDD5B" w14:textId="2373C535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480CF" w14:textId="1C1A8F22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6DBA164" w:rsidRPr="00E318A8" w14:paraId="5CBFC95E" w14:textId="77777777" w:rsidTr="06DBA164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C6FBA" w14:textId="52A4D189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Race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387A5D93" w14:textId="0A01FA05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1BC8D45" w14:textId="0A2EA280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371F5087" w14:textId="4E0AC673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FFFFFF" w:themeColor="background1"/>
                <w:sz w:val="22"/>
                <w:szCs w:val="22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D333A" w14:textId="0D1D3275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66D2CAEB" w14:textId="7B0B6D7A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D99CD" w14:textId="49992C1C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6DBA164" w:rsidRPr="00E318A8" w14:paraId="44036724" w14:textId="77777777" w:rsidTr="06DBA164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6CB9F" w14:textId="0DB905D8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Religion or belief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20A8930D" w14:textId="7A91A645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DEE7173" w14:textId="5C5F764A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772FE67B" w14:textId="5938EE8D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FFFFFF" w:themeColor="background1"/>
                <w:sz w:val="22"/>
                <w:szCs w:val="22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9F09F" w14:textId="352BFEEA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DF405ED" w14:textId="669D7F28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FF54F" w14:textId="6D8132C3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6DBA164" w:rsidRPr="00E318A8" w14:paraId="1BEE6E07" w14:textId="77777777" w:rsidTr="06DBA164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49F14" w14:textId="010E7DA8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Sex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6CA39EC6" w14:textId="1E8480EA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1FCFE33" w14:textId="02B40712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325E7735" w14:textId="250A35D3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FFFFFF" w:themeColor="background1"/>
                <w:sz w:val="22"/>
                <w:szCs w:val="22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AEC79" w14:textId="15C74D50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274CEEF" w14:textId="5E654469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8A0A7" w14:textId="68F7DCFF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6DBA164" w:rsidRPr="00E318A8" w14:paraId="4ED6E122" w14:textId="77777777" w:rsidTr="06DBA164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A44A4" w14:textId="6DFCE97E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Sexual orientation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49E3657D" w14:textId="43A7AB67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8A6E8E2" w14:textId="1098B768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4906B180" w14:textId="58AAA5E3" w:rsidR="06DBA164" w:rsidRPr="00E318A8" w:rsidRDefault="06DBA164" w:rsidP="06DBA164">
            <w:pPr>
              <w:spacing w:line="276" w:lineRule="auto"/>
              <w:jc w:val="center"/>
            </w:pPr>
            <w:r w:rsidRPr="00E318A8">
              <w:rPr>
                <w:rFonts w:ascii="MS Gothic" w:eastAsia="MS Gothic" w:hAnsi="MS Gothic" w:cs="MS Gothic"/>
                <w:color w:val="FFFFFF" w:themeColor="background1"/>
                <w:sz w:val="22"/>
                <w:szCs w:val="22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EA983" w14:textId="763C9029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5A5A1" w14:textId="4099C74D" w:rsidR="06DBA164" w:rsidRPr="00E318A8" w:rsidRDefault="06DBA164" w:rsidP="06DBA164">
            <w:pPr>
              <w:spacing w:line="276" w:lineRule="auto"/>
            </w:pPr>
            <w:r w:rsidRPr="00E318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BE90BC4" w14:textId="4DFEF641" w:rsidR="00482504" w:rsidRPr="00E318A8" w:rsidRDefault="3989D8E4">
      <w:r w:rsidRPr="00E318A8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</w:p>
    <w:p w14:paraId="61D674A9" w14:textId="48578E70" w:rsidR="00482504" w:rsidRPr="00E318A8" w:rsidRDefault="3989D8E4">
      <w:r w:rsidRPr="00E318A8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Does a </w:t>
      </w:r>
      <w:hyperlink r:id="rId14">
        <w:r w:rsidRPr="00E318A8">
          <w:rPr>
            <w:rStyle w:val="Hyperlink"/>
            <w:rFonts w:ascii="Arial" w:eastAsia="Arial" w:hAnsi="Arial" w:cs="Arial"/>
            <w:b/>
            <w:bCs/>
            <w:sz w:val="22"/>
            <w:szCs w:val="22"/>
            <w:lang w:val="en-GB"/>
          </w:rPr>
          <w:t>Quality and Equality Impact Assessment</w:t>
        </w:r>
      </w:hyperlink>
      <w:r w:rsidRPr="00E318A8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need to be carried out?</w:t>
      </w:r>
    </w:p>
    <w:p w14:paraId="51BE58DB" w14:textId="47EA0A67" w:rsidR="00482504" w:rsidRPr="00E318A8" w:rsidRDefault="00482504">
      <w:r w:rsidRPr="00E318A8">
        <w:br/>
      </w:r>
      <w:r w:rsidRPr="00E318A8">
        <w:br/>
      </w:r>
    </w:p>
    <w:p w14:paraId="1699E684" w14:textId="5CBBFA57" w:rsidR="00482504" w:rsidRPr="00E318A8" w:rsidRDefault="3989D8E4" w:rsidP="06DBA164">
      <w:pPr>
        <w:spacing w:line="276" w:lineRule="auto"/>
        <w:rPr>
          <w:rFonts w:ascii="Calibri" w:eastAsia="Calibri" w:hAnsi="Calibri" w:cs="Calibri"/>
          <w:sz w:val="20"/>
          <w:szCs w:val="20"/>
          <w:lang w:val="en-GB"/>
        </w:rPr>
      </w:pPr>
      <w:hyperlink r:id="rId15" w:anchor="_ftnref1">
        <w:r w:rsidRPr="00E318A8">
          <w:rPr>
            <w:rStyle w:val="Hyperlink"/>
            <w:rFonts w:ascii="Calibri" w:eastAsia="Calibri" w:hAnsi="Calibri" w:cs="Calibri"/>
            <w:sz w:val="20"/>
            <w:szCs w:val="20"/>
            <w:vertAlign w:val="superscript"/>
            <w:lang w:val="en-GB"/>
          </w:rPr>
          <w:t>[1]</w:t>
        </w:r>
      </w:hyperlink>
      <w:r w:rsidRPr="00E318A8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r w:rsidRPr="00E318A8">
        <w:rPr>
          <w:rFonts w:ascii="Calibri" w:eastAsia="Calibri" w:hAnsi="Calibri" w:cs="Calibri"/>
          <w:b/>
          <w:bCs/>
          <w:sz w:val="20"/>
          <w:szCs w:val="20"/>
          <w:lang w:val="en-GB"/>
        </w:rPr>
        <w:t xml:space="preserve">Positive Impact:  </w:t>
      </w:r>
      <w:r w:rsidRPr="00E318A8">
        <w:rPr>
          <w:rFonts w:ascii="Calibri" w:eastAsia="Calibri" w:hAnsi="Calibri" w:cs="Calibri"/>
          <w:sz w:val="20"/>
          <w:szCs w:val="20"/>
          <w:lang w:val="en-GB"/>
        </w:rPr>
        <w:t xml:space="preserve">will actively promote the values of SY ICB and ensure equity of access to </w:t>
      </w:r>
      <w:proofErr w:type="gramStart"/>
      <w:r w:rsidRPr="00E318A8">
        <w:rPr>
          <w:rFonts w:ascii="Calibri" w:eastAsia="Calibri" w:hAnsi="Calibri" w:cs="Calibri"/>
          <w:sz w:val="20"/>
          <w:szCs w:val="20"/>
          <w:lang w:val="en-GB"/>
        </w:rPr>
        <w:t>services;</w:t>
      </w:r>
      <w:proofErr w:type="gramEnd"/>
      <w:r w:rsidRPr="00E318A8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r w:rsidR="00482504" w:rsidRPr="00E318A8">
        <w:tab/>
      </w:r>
    </w:p>
    <w:p w14:paraId="494C743C" w14:textId="1606CC49" w:rsidR="00482504" w:rsidRPr="00E318A8" w:rsidRDefault="3989D8E4">
      <w:r w:rsidRPr="00E318A8">
        <w:rPr>
          <w:rFonts w:ascii="Calibri" w:eastAsia="Calibri" w:hAnsi="Calibri" w:cs="Calibri"/>
          <w:sz w:val="20"/>
          <w:szCs w:val="20"/>
          <w:lang w:val="en-GB"/>
        </w:rPr>
        <w:t xml:space="preserve">   </w:t>
      </w:r>
      <w:r w:rsidRPr="00E318A8">
        <w:rPr>
          <w:rFonts w:ascii="Calibri" w:eastAsia="Calibri" w:hAnsi="Calibri" w:cs="Calibri"/>
          <w:b/>
          <w:bCs/>
          <w:sz w:val="20"/>
          <w:szCs w:val="20"/>
          <w:lang w:val="en-GB"/>
        </w:rPr>
        <w:t xml:space="preserve">Neutral Impact: </w:t>
      </w:r>
      <w:r w:rsidRPr="00E318A8">
        <w:rPr>
          <w:rFonts w:ascii="Calibri" w:eastAsia="Calibri" w:hAnsi="Calibri" w:cs="Calibri"/>
          <w:sz w:val="20"/>
          <w:szCs w:val="20"/>
          <w:lang w:val="en-GB"/>
        </w:rPr>
        <w:t xml:space="preserve">where there are no notable consequences for any </w:t>
      </w:r>
      <w:proofErr w:type="gramStart"/>
      <w:r w:rsidRPr="00E318A8">
        <w:rPr>
          <w:rFonts w:ascii="Calibri" w:eastAsia="Calibri" w:hAnsi="Calibri" w:cs="Calibri"/>
          <w:sz w:val="20"/>
          <w:szCs w:val="20"/>
          <w:lang w:val="en-GB"/>
        </w:rPr>
        <w:t>group;</w:t>
      </w:r>
      <w:proofErr w:type="gramEnd"/>
    </w:p>
    <w:p w14:paraId="3A6E0FBC" w14:textId="2EDBF1A5" w:rsidR="00482504" w:rsidRPr="00E318A8" w:rsidRDefault="3989D8E4" w:rsidP="06DBA164">
      <w:pPr>
        <w:ind w:left="142" w:hanging="142"/>
      </w:pPr>
      <w:r w:rsidRPr="00E318A8">
        <w:rPr>
          <w:rFonts w:ascii="Calibri" w:eastAsia="Calibri" w:hAnsi="Calibri" w:cs="Calibri"/>
          <w:sz w:val="20"/>
          <w:szCs w:val="20"/>
          <w:lang w:val="en-GB"/>
        </w:rPr>
        <w:t xml:space="preserve">   </w:t>
      </w:r>
      <w:r w:rsidRPr="00E318A8">
        <w:rPr>
          <w:rFonts w:ascii="Calibri" w:eastAsia="Calibri" w:hAnsi="Calibri" w:cs="Calibri"/>
          <w:b/>
          <w:bCs/>
          <w:sz w:val="20"/>
          <w:szCs w:val="20"/>
          <w:lang w:val="en-GB"/>
        </w:rPr>
        <w:t>Negative Impact:</w:t>
      </w:r>
      <w:r w:rsidRPr="00E318A8">
        <w:rPr>
          <w:rFonts w:ascii="Calibri" w:eastAsia="Calibri" w:hAnsi="Calibri" w:cs="Calibri"/>
          <w:sz w:val="20"/>
          <w:szCs w:val="20"/>
          <w:lang w:val="en-GB"/>
        </w:rPr>
        <w:t xml:space="preserve">  negative or adverse impact for any group. If such an impact is identified, you should ensure, that as far as possible, it is eliminated, minimised or counter-balanced by other measures.</w:t>
      </w:r>
    </w:p>
    <w:p w14:paraId="4BF29735" w14:textId="7CD58A3E" w:rsidR="00482504" w:rsidRPr="00E318A8" w:rsidRDefault="00482504" w:rsidP="06DBA164">
      <w:pPr>
        <w:rPr>
          <w:rFonts w:ascii="Arial" w:hAnsi="Arial" w:cs="Arial"/>
          <w:b/>
          <w:bCs/>
          <w:lang w:val="en-GB"/>
        </w:rPr>
      </w:pPr>
    </w:p>
    <w:p w14:paraId="4E4EED1C" w14:textId="77777777" w:rsidR="00482504" w:rsidRPr="00E318A8" w:rsidRDefault="00482504">
      <w:pPr>
        <w:rPr>
          <w:rFonts w:ascii="Arial" w:eastAsia="Times New Roman" w:hAnsi="Arial" w:cs="Arial"/>
          <w:b/>
          <w:u w:val="single"/>
          <w:lang w:eastAsia="en-GB"/>
        </w:rPr>
      </w:pPr>
    </w:p>
    <w:p w14:paraId="4FE2E321" w14:textId="66BC886B" w:rsidR="078150F2" w:rsidRPr="00E318A8" w:rsidRDefault="078150F2">
      <w:r w:rsidRPr="00E318A8">
        <w:br w:type="page"/>
      </w:r>
    </w:p>
    <w:p w14:paraId="694636A5" w14:textId="5F63B79D" w:rsidR="008F3D8C" w:rsidRPr="00E318A8" w:rsidRDefault="008F3D8C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  <w:bookmarkStart w:id="1" w:name="appendix2"/>
      <w:r w:rsidRPr="00E318A8">
        <w:rPr>
          <w:rFonts w:ascii="Arial" w:eastAsia="Times New Roman" w:hAnsi="Arial" w:cs="Arial"/>
          <w:b/>
          <w:bCs/>
          <w:u w:val="single"/>
          <w:lang w:eastAsia="en-GB"/>
        </w:rPr>
        <w:lastRenderedPageBreak/>
        <w:t>Appendix</w:t>
      </w:r>
      <w:r w:rsidR="12A72A09" w:rsidRPr="00E318A8">
        <w:rPr>
          <w:rFonts w:ascii="Arial" w:eastAsia="Times New Roman" w:hAnsi="Arial" w:cs="Arial"/>
          <w:b/>
          <w:bCs/>
          <w:u w:val="single"/>
          <w:lang w:eastAsia="en-GB"/>
        </w:rPr>
        <w:t xml:space="preserve"> 2</w:t>
      </w:r>
    </w:p>
    <w:bookmarkEnd w:id="1"/>
    <w:p w14:paraId="45AB38AC" w14:textId="77777777" w:rsidR="008F3D8C" w:rsidRPr="00E318A8" w:rsidRDefault="008F3D8C" w:rsidP="008F3D8C">
      <w:pPr>
        <w:rPr>
          <w:rFonts w:ascii="Arial" w:eastAsia="Times New Roman" w:hAnsi="Arial" w:cs="Arial"/>
          <w:lang w:eastAsia="en-GB"/>
        </w:rPr>
      </w:pPr>
      <w:r w:rsidRPr="00E318A8">
        <w:rPr>
          <w:rFonts w:ascii="Arial" w:eastAsia="Times New Roman" w:hAnsi="Arial" w:cs="Arial"/>
          <w:lang w:eastAsia="en-GB"/>
        </w:rPr>
        <w:t>Declaration of interest</w:t>
      </w:r>
    </w:p>
    <w:p w14:paraId="54AA0B6E" w14:textId="77777777" w:rsidR="008F3D8C" w:rsidRPr="00E318A8" w:rsidRDefault="008F3D8C" w:rsidP="18513CEB">
      <w:pPr>
        <w:rPr>
          <w:rFonts w:ascii="Arial" w:eastAsia="Times New Roman" w:hAnsi="Arial" w:cs="Arial"/>
          <w:lang w:eastAsia="en-GB"/>
        </w:rPr>
      </w:pPr>
    </w:p>
    <w:p w14:paraId="1A8558D9" w14:textId="1C647717" w:rsidR="008F3D8C" w:rsidRPr="00E318A8" w:rsidRDefault="008F3D8C" w:rsidP="18513CEB">
      <w:pPr>
        <w:rPr>
          <w:rFonts w:ascii="Arial" w:eastAsia="Times New Roman" w:hAnsi="Arial" w:cs="Arial"/>
          <w:lang w:eastAsia="en-GB"/>
        </w:rPr>
      </w:pPr>
      <w:r w:rsidRPr="00E318A8">
        <w:rPr>
          <w:rFonts w:ascii="Arial" w:eastAsia="Times New Roman" w:hAnsi="Arial" w:cs="Arial"/>
          <w:lang w:eastAsia="en-GB"/>
        </w:rPr>
        <w:t>This section should be completed by the author/s of the document being presented.</w:t>
      </w:r>
    </w:p>
    <w:p w14:paraId="08AE472A" w14:textId="3A36919E" w:rsidR="008F3D8C" w:rsidRPr="009A79C1" w:rsidRDefault="062C0F30" w:rsidP="009A79C1">
      <w:pPr>
        <w:jc w:val="both"/>
        <w:rPr>
          <w:rFonts w:ascii="Arial" w:eastAsia="Arial" w:hAnsi="Arial" w:cs="Arial"/>
        </w:rPr>
      </w:pPr>
      <w:r w:rsidRPr="00E318A8">
        <w:rPr>
          <w:rFonts w:ascii="Arial" w:eastAsia="Arial" w:hAnsi="Arial" w:cs="Arial"/>
        </w:rPr>
        <w:t>Please declare all interests that are relevant and material (whether such interests are those of the individual themselves or of a family member, close friend or other acquaintance of the individual) and which have occurred in the last two years and/or are planned or anticipated in the next twelve months.</w:t>
      </w:r>
    </w:p>
    <w:p w14:paraId="20ECD0EE" w14:textId="77777777" w:rsidR="008F3D8C" w:rsidRPr="00E318A8" w:rsidRDefault="008F3D8C" w:rsidP="008F3D8C">
      <w:pPr>
        <w:rPr>
          <w:rFonts w:ascii="Arial" w:eastAsia="Times New Roman" w:hAnsi="Arial" w:cs="Arial"/>
          <w:b/>
          <w:bCs/>
          <w:lang w:eastAsia="en-GB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1"/>
        <w:gridCol w:w="6869"/>
      </w:tblGrid>
      <w:tr w:rsidR="008F3D8C" w:rsidRPr="00E318A8" w14:paraId="2B224E87" w14:textId="77777777" w:rsidTr="009E431C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F68E" w14:textId="77777777" w:rsidR="008F3D8C" w:rsidRPr="00E318A8" w:rsidRDefault="008F3D8C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E318A8">
              <w:rPr>
                <w:rFonts w:ascii="Arial" w:eastAsia="Times New Roman" w:hAnsi="Arial" w:cs="Arial"/>
                <w:b/>
                <w:lang w:eastAsia="en-GB"/>
              </w:rPr>
              <w:t>Presenter / Author</w:t>
            </w:r>
          </w:p>
          <w:p w14:paraId="0A5A72FE" w14:textId="77777777" w:rsidR="008F3D8C" w:rsidRPr="00E318A8" w:rsidRDefault="008F3D8C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AFA1FBD" w14:textId="77777777" w:rsidR="008F3D8C" w:rsidRPr="00E318A8" w:rsidRDefault="008F3D8C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E318A8">
              <w:rPr>
                <w:rFonts w:ascii="Arial" w:eastAsia="Times New Roman" w:hAnsi="Arial" w:cs="Arial"/>
                <w:b/>
                <w:lang w:eastAsia="en-GB"/>
              </w:rPr>
              <w:t>Job Title</w:t>
            </w:r>
          </w:p>
          <w:p w14:paraId="78A0689A" w14:textId="77777777" w:rsidR="008F3D8C" w:rsidRPr="00E318A8" w:rsidRDefault="008F3D8C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CD9DF12" w14:textId="77777777" w:rsidR="008F3D8C" w:rsidRPr="00E318A8" w:rsidRDefault="008F3D8C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E318A8">
              <w:rPr>
                <w:rFonts w:ascii="Arial" w:eastAsia="Times New Roman" w:hAnsi="Arial" w:cs="Arial"/>
                <w:b/>
                <w:lang w:eastAsia="en-GB"/>
              </w:rPr>
              <w:t>Organisation</w:t>
            </w:r>
          </w:p>
          <w:p w14:paraId="0D4F8A70" w14:textId="77777777" w:rsidR="008F3D8C" w:rsidRPr="00E318A8" w:rsidRDefault="008F3D8C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E318A8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ADFC" w14:textId="1372E5E6" w:rsidR="008F3D8C" w:rsidRPr="00E318A8" w:rsidRDefault="008F3D8C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5E2B58D0" w14:textId="77777777" w:rsidR="008F3D8C" w:rsidRPr="00E318A8" w:rsidRDefault="008F3D8C" w:rsidP="008F3D8C">
      <w:pPr>
        <w:rPr>
          <w:rFonts w:ascii="Arial" w:eastAsia="Times New Roman" w:hAnsi="Arial"/>
          <w:szCs w:val="15"/>
        </w:rPr>
      </w:pPr>
    </w:p>
    <w:p w14:paraId="3FFB14F8" w14:textId="77777777" w:rsidR="008F3D8C" w:rsidRPr="00E318A8" w:rsidRDefault="008F3D8C" w:rsidP="008F3D8C">
      <w:pPr>
        <w:rPr>
          <w:rFonts w:ascii="Arial" w:eastAsia="Times New Roman" w:hAnsi="Arial"/>
          <w:szCs w:val="15"/>
        </w:rPr>
      </w:pPr>
      <w:r w:rsidRPr="00E318A8">
        <w:rPr>
          <w:rFonts w:ascii="Arial" w:eastAsia="Times New Roman" w:hAnsi="Arial"/>
          <w:szCs w:val="15"/>
        </w:rPr>
        <w:t>Have you, or anyone in your immediate family, any financial or other interest in any pharmaceutical manufacturer or supplier, community pharmacy dispensing or retail interest, and which may constitute a real, potential or apparent conflict of interest?</w:t>
      </w:r>
    </w:p>
    <w:p w14:paraId="1E603175" w14:textId="2530BD84" w:rsidR="008F3D8C" w:rsidRPr="00E318A8" w:rsidRDefault="008F3D8C" w:rsidP="008F3D8C">
      <w:pPr>
        <w:rPr>
          <w:rFonts w:ascii="Arial" w:eastAsia="Times New Roman" w:hAnsi="Arial"/>
          <w:szCs w:val="15"/>
        </w:rPr>
      </w:pPr>
      <w:r w:rsidRPr="00E318A8">
        <w:rPr>
          <w:rFonts w:ascii="Arial" w:eastAsia="Times New Roman" w:hAnsi="Arial" w:cs="Arial"/>
          <w:noProof/>
          <w:szCs w:val="13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E52B7F" wp14:editId="07E988C6">
                <wp:simplePos x="0" y="0"/>
                <wp:positionH relativeFrom="column">
                  <wp:posOffset>3886200</wp:posOffset>
                </wp:positionH>
                <wp:positionV relativeFrom="paragraph">
                  <wp:posOffset>76200</wp:posOffset>
                </wp:positionV>
                <wp:extent cx="228600" cy="228600"/>
                <wp:effectExtent l="9525" t="9525" r="9525" b="952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A5731" w14:textId="334905DE" w:rsidR="008F3D8C" w:rsidRDefault="008F3D8C" w:rsidP="008F3D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52B7F" id="Rectangle 27" o:spid="_x0000_s1026" style="position:absolute;margin-left:306pt;margin-top:6pt;width:18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cWDAIAACA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">
                <v:textbox>
                  <w:txbxContent>
                    <w:p w14:paraId="624A5731" w14:textId="334905DE" w:rsidR="008F3D8C" w:rsidRDefault="008F3D8C" w:rsidP="008F3D8C"/>
                  </w:txbxContent>
                </v:textbox>
              </v:rect>
            </w:pict>
          </mc:Fallback>
        </mc:AlternateContent>
      </w:r>
      <w:r w:rsidRPr="00E318A8">
        <w:rPr>
          <w:rFonts w:ascii="Arial" w:eastAsia="Times New Roman" w:hAnsi="Arial" w:cs="Arial"/>
          <w:noProof/>
          <w:szCs w:val="13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C271C3" wp14:editId="422E396E">
                <wp:simplePos x="0" y="0"/>
                <wp:positionH relativeFrom="column">
                  <wp:posOffset>1828800</wp:posOffset>
                </wp:positionH>
                <wp:positionV relativeFrom="paragraph">
                  <wp:posOffset>76200</wp:posOffset>
                </wp:positionV>
                <wp:extent cx="228600" cy="228600"/>
                <wp:effectExtent l="9525" t="9525" r="9525" b="952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BEB68" id="Rectangle 26" o:spid="_x0000_s1026" style="position:absolute;margin-left:2in;margin-top:6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CkJXLM3AAAAAkBAAAP&#10;AAAAAAAAAAAAAAAAAGAEAABkcnMvZG93bnJldi54bWxQSwUGAAAAAAQABADzAAAAaQUAAAAA&#10;"/>
            </w:pict>
          </mc:Fallback>
        </mc:AlternateContent>
      </w:r>
    </w:p>
    <w:p w14:paraId="6B56144B" w14:textId="77777777" w:rsidR="008F3D8C" w:rsidRPr="00E318A8" w:rsidRDefault="008F3D8C" w:rsidP="008F3D8C">
      <w:pPr>
        <w:keepNext/>
        <w:autoSpaceDE w:val="0"/>
        <w:autoSpaceDN w:val="0"/>
        <w:adjustRightInd w:val="0"/>
        <w:outlineLvl w:val="2"/>
        <w:rPr>
          <w:rFonts w:ascii="Arial" w:eastAsia="Times New Roman" w:hAnsi="Arial" w:cs="Arial"/>
          <w:b/>
          <w:bCs/>
          <w:color w:val="000000"/>
          <w:szCs w:val="17"/>
        </w:rPr>
      </w:pPr>
      <w:r w:rsidRPr="00E318A8">
        <w:rPr>
          <w:rFonts w:ascii="Arial" w:eastAsia="Times New Roman" w:hAnsi="Arial" w:cs="Arial"/>
          <w:b/>
          <w:bCs/>
          <w:color w:val="000000"/>
          <w:szCs w:val="17"/>
        </w:rPr>
        <w:t xml:space="preserve">Please tick:           Yes   </w:t>
      </w:r>
      <w:r w:rsidRPr="00E318A8">
        <w:rPr>
          <w:rFonts w:ascii="RotisSemiSerif" w:eastAsia="Times New Roman" w:hAnsi="RotisSemiSerif" w:cs="Arial"/>
          <w:b/>
          <w:bCs/>
          <w:color w:val="000000"/>
          <w:sz w:val="44"/>
          <w:szCs w:val="17"/>
        </w:rPr>
        <w:tab/>
      </w:r>
      <w:r w:rsidRPr="00E318A8">
        <w:rPr>
          <w:rFonts w:ascii="RotisSemiSerif" w:eastAsia="Times New Roman" w:hAnsi="RotisSemiSerif" w:cs="Arial"/>
          <w:b/>
          <w:bCs/>
          <w:color w:val="000000"/>
          <w:sz w:val="44"/>
          <w:szCs w:val="17"/>
        </w:rPr>
        <w:tab/>
      </w:r>
      <w:r w:rsidRPr="00E318A8">
        <w:rPr>
          <w:rFonts w:ascii="RotisSemiSerif" w:eastAsia="Times New Roman" w:hAnsi="RotisSemiSerif" w:cs="Arial"/>
          <w:b/>
          <w:bCs/>
          <w:color w:val="000000"/>
          <w:sz w:val="44"/>
          <w:szCs w:val="17"/>
        </w:rPr>
        <w:tab/>
      </w:r>
      <w:r w:rsidRPr="00E318A8">
        <w:rPr>
          <w:rFonts w:ascii="RotisSemiSerif" w:eastAsia="Times New Roman" w:hAnsi="RotisSemiSerif" w:cs="Arial"/>
          <w:b/>
          <w:bCs/>
          <w:color w:val="000000"/>
          <w:sz w:val="44"/>
          <w:szCs w:val="17"/>
        </w:rPr>
        <w:tab/>
        <w:t xml:space="preserve">  </w:t>
      </w:r>
      <w:r w:rsidRPr="00E318A8">
        <w:rPr>
          <w:rFonts w:ascii="Arial" w:eastAsia="Times New Roman" w:hAnsi="Arial" w:cs="Arial"/>
          <w:b/>
          <w:bCs/>
          <w:color w:val="000000"/>
          <w:szCs w:val="17"/>
        </w:rPr>
        <w:t xml:space="preserve">    No </w:t>
      </w:r>
    </w:p>
    <w:p w14:paraId="60556353" w14:textId="77777777" w:rsidR="008F3D8C" w:rsidRPr="00E318A8" w:rsidRDefault="008F3D8C" w:rsidP="008F3D8C">
      <w:pPr>
        <w:rPr>
          <w:rFonts w:ascii="Arial" w:eastAsia="Times New Roman" w:hAnsi="Arial"/>
          <w:szCs w:val="15"/>
        </w:rPr>
      </w:pPr>
    </w:p>
    <w:p w14:paraId="46D05E83" w14:textId="77777777" w:rsidR="008F3D8C" w:rsidRPr="00E318A8" w:rsidRDefault="008F3D8C" w:rsidP="008F3D8C">
      <w:pPr>
        <w:rPr>
          <w:rFonts w:ascii="Arial" w:eastAsia="Times New Roman" w:hAnsi="Arial"/>
          <w:szCs w:val="15"/>
        </w:rPr>
      </w:pPr>
      <w:r w:rsidRPr="00E318A8">
        <w:rPr>
          <w:rFonts w:ascii="Arial" w:eastAsia="Times New Roman" w:hAnsi="Arial"/>
          <w:szCs w:val="15"/>
        </w:rPr>
        <w:t>Have you had, during the past year, any employment or other professional relationship with any organisation that is a pharmaceutical manufacturer or supplier or represents such organisations?</w:t>
      </w:r>
    </w:p>
    <w:p w14:paraId="42C6AEFE" w14:textId="41C02406" w:rsidR="008F3D8C" w:rsidRPr="00E318A8" w:rsidRDefault="008F3D8C" w:rsidP="008F3D8C">
      <w:pPr>
        <w:rPr>
          <w:rFonts w:ascii="Arial" w:eastAsia="Times New Roman" w:hAnsi="Arial"/>
          <w:szCs w:val="15"/>
        </w:rPr>
      </w:pPr>
      <w:r w:rsidRPr="00E318A8">
        <w:rPr>
          <w:rFonts w:ascii="Arial" w:eastAsia="Times New Roman" w:hAnsi="Arial"/>
          <w:b/>
          <w:bCs/>
          <w:noProof/>
          <w:szCs w:val="13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9342C0" wp14:editId="2788AF77">
                <wp:simplePos x="0" y="0"/>
                <wp:positionH relativeFrom="column">
                  <wp:posOffset>3886200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9525" t="11430" r="9525" b="762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CE18C" id="Rectangle 25" o:spid="_x0000_s1026" style="position:absolute;margin-left:306pt;margin-top:8.4pt;width:18pt;height:1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Hzhcjd0AAAAJAQAA&#10;DwAAAAAAAAAAAAAAAABgBAAAZHJzL2Rvd25yZXYueG1sUEsFBgAAAAAEAAQA8wAAAGoFAAAAAA==&#10;"/>
            </w:pict>
          </mc:Fallback>
        </mc:AlternateContent>
      </w:r>
      <w:r w:rsidRPr="00E318A8">
        <w:rPr>
          <w:rFonts w:ascii="Arial" w:eastAsia="Times New Roman" w:hAnsi="Arial"/>
          <w:b/>
          <w:bCs/>
          <w:noProof/>
          <w:szCs w:val="13"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746B6F" wp14:editId="1D99FAA6">
                <wp:simplePos x="0" y="0"/>
                <wp:positionH relativeFrom="column">
                  <wp:posOffset>1828800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9525" t="11430" r="9525" b="762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FD2C8" w14:textId="77777777" w:rsidR="008F3D8C" w:rsidRDefault="008F3D8C" w:rsidP="008F3D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46B6F" id="Rectangle 24" o:spid="_x0000_s1027" style="position:absolute;margin-left:2in;margin-top:8.4pt;width:18pt;height:1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">
                <v:textbox>
                  <w:txbxContent>
                    <w:p w14:paraId="58FFD2C8" w14:textId="77777777" w:rsidR="008F3D8C" w:rsidRDefault="008F3D8C" w:rsidP="008F3D8C"/>
                  </w:txbxContent>
                </v:textbox>
              </v:rect>
            </w:pict>
          </mc:Fallback>
        </mc:AlternateContent>
      </w:r>
    </w:p>
    <w:p w14:paraId="5B341339" w14:textId="7EA24BF6" w:rsidR="008F3D8C" w:rsidRPr="00E318A8" w:rsidRDefault="008F3D8C" w:rsidP="008F3D8C">
      <w:pPr>
        <w:keepNext/>
        <w:autoSpaceDE w:val="0"/>
        <w:autoSpaceDN w:val="0"/>
        <w:adjustRightInd w:val="0"/>
        <w:outlineLvl w:val="2"/>
        <w:rPr>
          <w:rFonts w:ascii="RotisSemiSerif" w:eastAsia="Times New Roman" w:hAnsi="RotisSemiSerif"/>
          <w:b/>
          <w:bCs/>
          <w:color w:val="000000"/>
          <w:szCs w:val="17"/>
        </w:rPr>
      </w:pPr>
      <w:r w:rsidRPr="00E318A8">
        <w:rPr>
          <w:rFonts w:ascii="RotisSemiSerif" w:eastAsia="Times New Roman" w:hAnsi="RotisSemiSerif"/>
          <w:b/>
          <w:bCs/>
          <w:color w:val="000000"/>
          <w:szCs w:val="17"/>
        </w:rPr>
        <w:t>Please tick:</w:t>
      </w:r>
      <w:r w:rsidRPr="00E318A8">
        <w:rPr>
          <w:rFonts w:ascii="RotisSemiSerif" w:eastAsia="Times New Roman" w:hAnsi="RotisSemiSerif"/>
          <w:color w:val="000000"/>
          <w:szCs w:val="17"/>
        </w:rPr>
        <w:t xml:space="preserve">             </w:t>
      </w:r>
      <w:r w:rsidRPr="00E318A8">
        <w:rPr>
          <w:rFonts w:ascii="RotisSemiSerif" w:eastAsia="Times New Roman" w:hAnsi="RotisSemiSerif"/>
          <w:b/>
          <w:bCs/>
          <w:color w:val="000000"/>
          <w:szCs w:val="17"/>
        </w:rPr>
        <w:t xml:space="preserve">Yes                </w:t>
      </w:r>
      <w:r w:rsidRPr="00E318A8">
        <w:rPr>
          <w:rFonts w:ascii="RotisSemiSerif" w:eastAsia="Times New Roman" w:hAnsi="RotisSemiSerif"/>
          <w:b/>
          <w:bCs/>
          <w:color w:val="000000"/>
          <w:szCs w:val="17"/>
        </w:rPr>
        <w:tab/>
      </w:r>
      <w:r w:rsidRPr="00E318A8">
        <w:rPr>
          <w:rFonts w:ascii="RotisSemiSerif" w:eastAsia="Times New Roman" w:hAnsi="RotisSemiSerif"/>
          <w:b/>
          <w:bCs/>
          <w:color w:val="000000"/>
          <w:szCs w:val="17"/>
        </w:rPr>
        <w:tab/>
        <w:t xml:space="preserve">     No</w:t>
      </w:r>
      <w:r w:rsidRPr="00E318A8">
        <w:rPr>
          <w:rFonts w:ascii="RotisSemiSerif" w:eastAsia="Times New Roman" w:hAnsi="RotisSemiSerif"/>
          <w:b/>
          <w:bCs/>
          <w:color w:val="000000"/>
          <w:szCs w:val="17"/>
        </w:rPr>
        <w:tab/>
      </w:r>
      <w:r w:rsidRPr="00E318A8">
        <w:rPr>
          <w:rFonts w:ascii="RotisSemiSerif" w:eastAsia="Times New Roman" w:hAnsi="RotisSemiSerif"/>
          <w:b/>
          <w:bCs/>
          <w:color w:val="000000"/>
          <w:szCs w:val="17"/>
        </w:rPr>
        <w:tab/>
        <w:t xml:space="preserve">        </w:t>
      </w:r>
    </w:p>
    <w:p w14:paraId="77D26073" w14:textId="77777777" w:rsidR="008F3D8C" w:rsidRPr="00E318A8" w:rsidRDefault="008F3D8C" w:rsidP="008F3D8C">
      <w:pPr>
        <w:rPr>
          <w:rFonts w:ascii="Arial" w:eastAsia="Times New Roman" w:hAnsi="Arial"/>
          <w:szCs w:val="15"/>
        </w:rPr>
      </w:pPr>
    </w:p>
    <w:p w14:paraId="5CCB0773" w14:textId="77777777" w:rsidR="008F3D8C" w:rsidRPr="00E318A8" w:rsidRDefault="008F3D8C" w:rsidP="008F3D8C">
      <w:pPr>
        <w:rPr>
          <w:rFonts w:ascii="Arial" w:eastAsia="Times New Roman" w:hAnsi="Arial"/>
          <w:szCs w:val="15"/>
        </w:rPr>
      </w:pPr>
      <w:r w:rsidRPr="00E318A8">
        <w:rPr>
          <w:rFonts w:ascii="Arial" w:eastAsia="Times New Roman" w:hAnsi="Arial"/>
          <w:szCs w:val="15"/>
        </w:rPr>
        <w:t xml:space="preserve">If you </w:t>
      </w:r>
      <w:proofErr w:type="gramStart"/>
      <w:r w:rsidRPr="00E318A8">
        <w:rPr>
          <w:rFonts w:ascii="Arial" w:eastAsia="Times New Roman" w:hAnsi="Arial"/>
          <w:szCs w:val="15"/>
        </w:rPr>
        <w:t>answered ‘yes’</w:t>
      </w:r>
      <w:proofErr w:type="gramEnd"/>
      <w:r w:rsidRPr="00E318A8">
        <w:rPr>
          <w:rFonts w:ascii="Arial" w:eastAsia="Times New Roman" w:hAnsi="Arial"/>
          <w:szCs w:val="15"/>
        </w:rPr>
        <w:t xml:space="preserve"> to either question, please give details in the box below. (Continue on new sheet if required)</w:t>
      </w:r>
    </w:p>
    <w:p w14:paraId="73E9A15D" w14:textId="77777777" w:rsidR="008F3D8C" w:rsidRPr="00E318A8" w:rsidRDefault="008F3D8C" w:rsidP="008F3D8C">
      <w:pPr>
        <w:rPr>
          <w:rFonts w:ascii="Arial" w:eastAsia="Times New Roman" w:hAnsi="Arial"/>
          <w:szCs w:val="15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3060"/>
        <w:gridCol w:w="1980"/>
        <w:gridCol w:w="1800"/>
      </w:tblGrid>
      <w:tr w:rsidR="008F3D8C" w:rsidRPr="00E318A8" w14:paraId="5BFC4C57" w14:textId="77777777" w:rsidTr="009E431C">
        <w:tc>
          <w:tcPr>
            <w:tcW w:w="3060" w:type="dxa"/>
          </w:tcPr>
          <w:p w14:paraId="64E05DC6" w14:textId="77777777" w:rsidR="008F3D8C" w:rsidRPr="00E318A8" w:rsidRDefault="008F3D8C">
            <w:pPr>
              <w:rPr>
                <w:rFonts w:ascii="Arial" w:eastAsia="Times New Roman" w:hAnsi="Arial"/>
                <w:szCs w:val="15"/>
              </w:rPr>
            </w:pPr>
            <w:r w:rsidRPr="00E318A8">
              <w:rPr>
                <w:rFonts w:ascii="Arial" w:eastAsia="Times New Roman" w:hAnsi="Arial"/>
                <w:szCs w:val="15"/>
              </w:rPr>
              <w:t xml:space="preserve">Type of interest, </w:t>
            </w:r>
            <w:proofErr w:type="spellStart"/>
            <w:r w:rsidRPr="00E318A8">
              <w:rPr>
                <w:rFonts w:ascii="Arial" w:eastAsia="Times New Roman" w:hAnsi="Arial"/>
                <w:szCs w:val="15"/>
              </w:rPr>
              <w:t>eg.</w:t>
            </w:r>
            <w:proofErr w:type="spellEnd"/>
            <w:r w:rsidRPr="00E318A8">
              <w:rPr>
                <w:rFonts w:ascii="Arial" w:eastAsia="Times New Roman" w:hAnsi="Arial"/>
                <w:szCs w:val="15"/>
              </w:rPr>
              <w:t xml:space="preserve"> shares, employment, association, payment</w:t>
            </w:r>
            <w:r w:rsidRPr="00E318A8">
              <w:rPr>
                <w:rFonts w:ascii="Symbol" w:eastAsia="Symbol" w:hAnsi="Symbol" w:cs="Symbol"/>
                <w:szCs w:val="15"/>
              </w:rPr>
              <w:t>*</w:t>
            </w:r>
          </w:p>
        </w:tc>
        <w:tc>
          <w:tcPr>
            <w:tcW w:w="3060" w:type="dxa"/>
          </w:tcPr>
          <w:p w14:paraId="0E7A71D7" w14:textId="77777777" w:rsidR="008F3D8C" w:rsidRPr="00E318A8" w:rsidRDefault="008F3D8C">
            <w:pPr>
              <w:rPr>
                <w:rFonts w:ascii="Arial" w:eastAsia="Times New Roman" w:hAnsi="Arial"/>
                <w:szCs w:val="15"/>
              </w:rPr>
            </w:pPr>
            <w:r w:rsidRPr="00E318A8">
              <w:rPr>
                <w:rFonts w:ascii="Arial" w:eastAsia="Times New Roman" w:hAnsi="Arial"/>
                <w:szCs w:val="15"/>
              </w:rPr>
              <w:t>Name of commercial entity</w:t>
            </w:r>
          </w:p>
        </w:tc>
        <w:tc>
          <w:tcPr>
            <w:tcW w:w="1980" w:type="dxa"/>
          </w:tcPr>
          <w:p w14:paraId="0A6DF0B8" w14:textId="77777777" w:rsidR="008F3D8C" w:rsidRPr="00E318A8" w:rsidRDefault="008F3D8C">
            <w:pPr>
              <w:rPr>
                <w:rFonts w:ascii="Arial" w:eastAsia="Times New Roman" w:hAnsi="Arial"/>
                <w:szCs w:val="15"/>
              </w:rPr>
            </w:pPr>
            <w:r w:rsidRPr="00E318A8">
              <w:rPr>
                <w:rFonts w:ascii="Arial" w:eastAsia="Times New Roman" w:hAnsi="Arial"/>
                <w:szCs w:val="15"/>
              </w:rPr>
              <w:t>Belongs to you, your family or work unit?</w:t>
            </w:r>
          </w:p>
        </w:tc>
        <w:tc>
          <w:tcPr>
            <w:tcW w:w="1800" w:type="dxa"/>
          </w:tcPr>
          <w:p w14:paraId="36B86B61" w14:textId="77777777" w:rsidR="008F3D8C" w:rsidRPr="00E318A8" w:rsidRDefault="008F3D8C">
            <w:pPr>
              <w:rPr>
                <w:rFonts w:ascii="Arial" w:eastAsia="Times New Roman" w:hAnsi="Arial"/>
                <w:szCs w:val="15"/>
              </w:rPr>
            </w:pPr>
            <w:r w:rsidRPr="00E318A8">
              <w:rPr>
                <w:rFonts w:ascii="Arial" w:eastAsia="Times New Roman" w:hAnsi="Arial"/>
                <w:szCs w:val="15"/>
              </w:rPr>
              <w:t>Current interest or interest ceased?</w:t>
            </w:r>
          </w:p>
        </w:tc>
      </w:tr>
      <w:tr w:rsidR="008F3D8C" w:rsidRPr="00E318A8" w14:paraId="02BDAE18" w14:textId="77777777" w:rsidTr="009E431C">
        <w:trPr>
          <w:trHeight w:val="1042"/>
        </w:trPr>
        <w:tc>
          <w:tcPr>
            <w:tcW w:w="3060" w:type="dxa"/>
          </w:tcPr>
          <w:p w14:paraId="79099937" w14:textId="77777777" w:rsidR="008F3D8C" w:rsidRPr="00E318A8" w:rsidRDefault="008F3D8C">
            <w:pPr>
              <w:rPr>
                <w:rFonts w:ascii="Arial" w:eastAsia="Times New Roman" w:hAnsi="Arial"/>
                <w:szCs w:val="15"/>
              </w:rPr>
            </w:pPr>
          </w:p>
        </w:tc>
        <w:tc>
          <w:tcPr>
            <w:tcW w:w="3060" w:type="dxa"/>
          </w:tcPr>
          <w:p w14:paraId="0047DD9A" w14:textId="77777777" w:rsidR="008F3D8C" w:rsidRPr="00E318A8" w:rsidRDefault="008F3D8C">
            <w:pPr>
              <w:rPr>
                <w:rFonts w:ascii="Arial" w:eastAsia="Times New Roman" w:hAnsi="Arial"/>
                <w:szCs w:val="15"/>
              </w:rPr>
            </w:pPr>
          </w:p>
        </w:tc>
        <w:tc>
          <w:tcPr>
            <w:tcW w:w="1980" w:type="dxa"/>
          </w:tcPr>
          <w:p w14:paraId="600D11C5" w14:textId="77777777" w:rsidR="008F3D8C" w:rsidRPr="00E318A8" w:rsidRDefault="008F3D8C">
            <w:pPr>
              <w:rPr>
                <w:rFonts w:ascii="Arial" w:eastAsia="Times New Roman" w:hAnsi="Arial"/>
                <w:szCs w:val="15"/>
              </w:rPr>
            </w:pPr>
          </w:p>
        </w:tc>
        <w:tc>
          <w:tcPr>
            <w:tcW w:w="1800" w:type="dxa"/>
          </w:tcPr>
          <w:p w14:paraId="706F8E94" w14:textId="77777777" w:rsidR="008F3D8C" w:rsidRPr="00E318A8" w:rsidRDefault="008F3D8C">
            <w:pPr>
              <w:rPr>
                <w:rFonts w:ascii="Arial" w:eastAsia="Times New Roman" w:hAnsi="Arial"/>
                <w:szCs w:val="15"/>
              </w:rPr>
            </w:pPr>
          </w:p>
        </w:tc>
      </w:tr>
    </w:tbl>
    <w:p w14:paraId="41CC789B" w14:textId="77777777" w:rsidR="008F3D8C" w:rsidRPr="00E318A8" w:rsidRDefault="008F3D8C" w:rsidP="008F3D8C">
      <w:pPr>
        <w:rPr>
          <w:rFonts w:ascii="Arial" w:eastAsia="Times New Roman" w:hAnsi="Arial"/>
          <w:szCs w:val="15"/>
        </w:rPr>
      </w:pPr>
      <w:r w:rsidRPr="00E318A8">
        <w:rPr>
          <w:rFonts w:ascii="Symbol" w:eastAsia="Symbol" w:hAnsi="Symbol" w:cs="Symbol"/>
          <w:szCs w:val="15"/>
        </w:rPr>
        <w:t>*</w:t>
      </w:r>
      <w:r w:rsidRPr="00E318A8">
        <w:rPr>
          <w:rFonts w:ascii="Arial" w:eastAsia="Times New Roman" w:hAnsi="Arial"/>
          <w:szCs w:val="15"/>
        </w:rPr>
        <w:t xml:space="preserve">   Amounts do not have to be declared.</w:t>
      </w:r>
    </w:p>
    <w:p w14:paraId="5C3B9A64" w14:textId="77777777" w:rsidR="008F3D8C" w:rsidRPr="00E318A8" w:rsidRDefault="008F3D8C" w:rsidP="008F3D8C">
      <w:pPr>
        <w:rPr>
          <w:rFonts w:ascii="Arial" w:eastAsia="Times New Roman" w:hAnsi="Arial"/>
          <w:szCs w:val="15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8F3D8C" w:rsidRPr="001E3CEF" w14:paraId="68AECF63" w14:textId="77777777" w:rsidTr="009E431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34EB" w14:textId="77777777" w:rsidR="008F3D8C" w:rsidRPr="001E3CEF" w:rsidRDefault="008F3D8C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E318A8">
              <w:rPr>
                <w:rFonts w:ascii="Arial" w:eastAsia="Times New Roman" w:hAnsi="Arial" w:cs="Arial"/>
                <w:b/>
                <w:lang w:eastAsia="en-GB"/>
              </w:rPr>
              <w:t>If applicable. in your opinion, could any of these declarations reduce your objectivity in relation to this application</w:t>
            </w:r>
            <w:r w:rsidRPr="001E3CEF">
              <w:rPr>
                <w:rFonts w:ascii="Arial" w:eastAsia="Times New Roman" w:hAnsi="Arial" w:cs="Arial"/>
                <w:b/>
                <w:lang w:eastAsia="en-GB"/>
              </w:rPr>
              <w:t xml:space="preserve">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04CC" w14:textId="77777777" w:rsidR="008F3D8C" w:rsidRPr="001E3CEF" w:rsidRDefault="008F3D8C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513D36C0" w14:textId="4B30C046" w:rsidR="4E16F0C4" w:rsidRPr="009A79C1" w:rsidRDefault="4E16F0C4" w:rsidP="009A79C1">
      <w:pPr>
        <w:spacing w:before="120" w:after="120"/>
        <w:rPr>
          <w:rFonts w:ascii="Arial" w:eastAsia="Arial" w:hAnsi="Arial" w:cs="Arial"/>
          <w:color w:val="000000" w:themeColor="text1"/>
          <w:u w:val="single"/>
          <w:lang w:val="en-GB"/>
        </w:rPr>
      </w:pPr>
      <w:r w:rsidRPr="009A79C1">
        <w:rPr>
          <w:rFonts w:ascii="Arial" w:eastAsia="Arial" w:hAnsi="Arial" w:cs="Arial"/>
          <w:b/>
          <w:bCs/>
          <w:color w:val="000000" w:themeColor="text1"/>
          <w:u w:val="single"/>
          <w:lang w:val="en-GB"/>
        </w:rPr>
        <w:lastRenderedPageBreak/>
        <w:t>Reference</w:t>
      </w:r>
    </w:p>
    <w:p w14:paraId="611D5A91" w14:textId="66C43F6A" w:rsidR="4E16F0C4" w:rsidRDefault="4E16F0C4" w:rsidP="326AC793">
      <w:pPr>
        <w:rPr>
          <w:rFonts w:ascii="Arial" w:eastAsia="Arial" w:hAnsi="Arial" w:cs="Arial"/>
          <w:color w:val="000000" w:themeColor="text1"/>
          <w:lang w:val="en-GB"/>
        </w:rPr>
      </w:pPr>
      <w:r w:rsidRPr="326AC793">
        <w:rPr>
          <w:rFonts w:ascii="Arial" w:eastAsia="Arial" w:hAnsi="Arial" w:cs="Arial"/>
          <w:color w:val="000000" w:themeColor="text1"/>
        </w:rPr>
        <w:t>For ICS use only</w:t>
      </w:r>
    </w:p>
    <w:p w14:paraId="1DEBFD1E" w14:textId="23492FB5" w:rsidR="326AC793" w:rsidRDefault="326AC793" w:rsidP="326AC793">
      <w:pPr>
        <w:rPr>
          <w:rFonts w:ascii="Arial" w:eastAsia="Arial" w:hAnsi="Arial" w:cs="Arial"/>
          <w:color w:val="000000" w:themeColor="text1"/>
          <w:lang w:val="en-GB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3119"/>
        <w:gridCol w:w="2188"/>
        <w:gridCol w:w="2175"/>
        <w:gridCol w:w="2235"/>
      </w:tblGrid>
      <w:tr w:rsidR="326AC793" w14:paraId="480D66BE" w14:textId="77777777" w:rsidTr="00274EFD">
        <w:trPr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6AFA" w14:textId="5ADA886D" w:rsidR="326AC793" w:rsidRDefault="326AC793" w:rsidP="00274EFD">
            <w:pPr>
              <w:rPr>
                <w:rFonts w:ascii="Arial" w:eastAsia="Arial" w:hAnsi="Arial" w:cs="Arial"/>
              </w:rPr>
            </w:pPr>
            <w:r w:rsidRPr="326AC793">
              <w:rPr>
                <w:rFonts w:ascii="Arial" w:eastAsia="Arial" w:hAnsi="Arial" w:cs="Arial"/>
              </w:rPr>
              <w:t>Request</w:t>
            </w:r>
            <w:r w:rsidR="00274EFD">
              <w:rPr>
                <w:rFonts w:ascii="Arial" w:eastAsia="Arial" w:hAnsi="Arial" w:cs="Arial"/>
              </w:rPr>
              <w:t xml:space="preserve"> </w:t>
            </w:r>
            <w:r w:rsidRPr="326AC793">
              <w:rPr>
                <w:rFonts w:ascii="Arial" w:eastAsia="Arial" w:hAnsi="Arial" w:cs="Arial"/>
              </w:rPr>
              <w:t>Clinically</w:t>
            </w:r>
            <w:r w:rsidR="00274EFD">
              <w:rPr>
                <w:rFonts w:ascii="Arial" w:eastAsia="Arial" w:hAnsi="Arial" w:cs="Arial"/>
              </w:rPr>
              <w:t xml:space="preserve"> </w:t>
            </w:r>
            <w:r w:rsidRPr="326AC793">
              <w:rPr>
                <w:rFonts w:ascii="Arial" w:eastAsia="Arial" w:hAnsi="Arial" w:cs="Arial"/>
              </w:rPr>
              <w:t>approved</w:t>
            </w:r>
          </w:p>
          <w:p w14:paraId="4A20E814" w14:textId="1B861A42" w:rsidR="326AC793" w:rsidRDefault="326AC793" w:rsidP="00274EFD">
            <w:pPr>
              <w:rPr>
                <w:rFonts w:ascii="Arial" w:eastAsia="Arial" w:hAnsi="Arial" w:cs="Arial"/>
              </w:rPr>
            </w:pPr>
            <w:r w:rsidRPr="326AC793">
              <w:rPr>
                <w:rFonts w:ascii="Arial" w:eastAsia="Arial" w:hAnsi="Arial" w:cs="Arial"/>
              </w:rPr>
              <w:t>(Please tick)</w:t>
            </w:r>
          </w:p>
          <w:p w14:paraId="76B8EFCF" w14:textId="6FB9BB7D" w:rsidR="326AC793" w:rsidRDefault="326AC793" w:rsidP="326AC793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EE70" w14:textId="0444B6A8" w:rsidR="326AC793" w:rsidRDefault="326AC793" w:rsidP="326AC793">
            <w:pPr>
              <w:jc w:val="center"/>
              <w:rPr>
                <w:rFonts w:ascii="Arial" w:eastAsia="Arial" w:hAnsi="Arial" w:cs="Arial"/>
              </w:rPr>
            </w:pPr>
          </w:p>
          <w:p w14:paraId="7C40A9FC" w14:textId="3FC3CB77" w:rsidR="326AC793" w:rsidRDefault="326AC793" w:rsidP="326AC793">
            <w:pPr>
              <w:rPr>
                <w:rFonts w:ascii="Arial" w:eastAsia="Arial" w:hAnsi="Arial" w:cs="Arial"/>
              </w:rPr>
            </w:pPr>
            <w:r w:rsidRPr="326AC793">
              <w:rPr>
                <w:rFonts w:ascii="Arial" w:eastAsia="Arial" w:hAnsi="Arial" w:cs="Arial"/>
              </w:rPr>
              <w:t xml:space="preserve"> Yes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18BF" w14:textId="3D0EC00A" w:rsidR="326AC793" w:rsidRDefault="326AC793" w:rsidP="326AC793">
            <w:pPr>
              <w:jc w:val="center"/>
              <w:rPr>
                <w:rFonts w:ascii="Arial" w:eastAsia="Arial" w:hAnsi="Arial" w:cs="Arial"/>
              </w:rPr>
            </w:pPr>
          </w:p>
          <w:p w14:paraId="3A4CBC13" w14:textId="7B0318E6" w:rsidR="326AC793" w:rsidRDefault="326AC793" w:rsidP="326AC793">
            <w:pPr>
              <w:rPr>
                <w:rFonts w:ascii="Arial" w:eastAsia="Arial" w:hAnsi="Arial" w:cs="Arial"/>
              </w:rPr>
            </w:pPr>
            <w:r w:rsidRPr="326AC793">
              <w:rPr>
                <w:rFonts w:ascii="Arial" w:eastAsia="Arial" w:hAnsi="Arial" w:cs="Arial"/>
              </w:rPr>
              <w:t xml:space="preserve"> No</w:t>
            </w:r>
          </w:p>
          <w:p w14:paraId="7960A6AF" w14:textId="6F513AAE" w:rsidR="326AC793" w:rsidRDefault="326AC793" w:rsidP="326AC793">
            <w:pPr>
              <w:jc w:val="center"/>
              <w:rPr>
                <w:rFonts w:ascii="Arial" w:eastAsia="Arial" w:hAnsi="Arial" w:cs="Arial"/>
              </w:rPr>
            </w:pPr>
          </w:p>
          <w:p w14:paraId="43B611EF" w14:textId="4A4E0C9B" w:rsidR="326AC793" w:rsidRDefault="326AC793" w:rsidP="326AC79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34F2" w14:textId="3448DF4A" w:rsidR="326AC793" w:rsidRDefault="326AC793" w:rsidP="326AC79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26AC793" w14:paraId="61339C15" w14:textId="77777777" w:rsidTr="00274EFD">
        <w:trPr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25F9" w14:textId="2F6950C0" w:rsidR="326AC793" w:rsidRDefault="326AC793" w:rsidP="00274EFD">
            <w:pPr>
              <w:rPr>
                <w:rFonts w:ascii="Arial" w:eastAsia="Arial" w:hAnsi="Arial" w:cs="Arial"/>
              </w:rPr>
            </w:pPr>
            <w:r w:rsidRPr="326AC793">
              <w:rPr>
                <w:rFonts w:ascii="Arial" w:eastAsia="Arial" w:hAnsi="Arial" w:cs="Arial"/>
              </w:rPr>
              <w:t>Referred for financial approval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5A8" w14:textId="3B5BD15C" w:rsidR="326AC793" w:rsidRDefault="326AC793" w:rsidP="326AC793">
            <w:pPr>
              <w:rPr>
                <w:rFonts w:ascii="Arial" w:eastAsia="Arial" w:hAnsi="Arial" w:cs="Arial"/>
              </w:rPr>
            </w:pPr>
            <w:r w:rsidRPr="326AC793">
              <w:rPr>
                <w:rFonts w:ascii="Arial" w:eastAsia="Arial" w:hAnsi="Arial" w:cs="Arial"/>
              </w:rPr>
              <w:t>Yes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0CA7" w14:textId="6CBB8F93" w:rsidR="326AC793" w:rsidRDefault="326AC793" w:rsidP="326AC793">
            <w:pPr>
              <w:rPr>
                <w:rFonts w:ascii="Arial" w:eastAsia="Arial" w:hAnsi="Arial" w:cs="Arial"/>
              </w:rPr>
            </w:pPr>
            <w:r w:rsidRPr="326AC793">
              <w:rPr>
                <w:rFonts w:ascii="Arial" w:eastAsia="Arial" w:hAnsi="Arial" w:cs="Arial"/>
              </w:rPr>
              <w:t>No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4095" w14:textId="1DBFCEE1" w:rsidR="326AC793" w:rsidRDefault="326AC793" w:rsidP="326AC793">
            <w:pPr>
              <w:rPr>
                <w:rFonts w:ascii="Arial" w:eastAsia="Arial" w:hAnsi="Arial" w:cs="Arial"/>
              </w:rPr>
            </w:pPr>
            <w:r w:rsidRPr="326AC793">
              <w:rPr>
                <w:rFonts w:ascii="Arial" w:eastAsia="Arial" w:hAnsi="Arial" w:cs="Arial"/>
              </w:rPr>
              <w:t>Not required</w:t>
            </w:r>
          </w:p>
        </w:tc>
      </w:tr>
    </w:tbl>
    <w:p w14:paraId="7CB4AA06" w14:textId="4FA881A2" w:rsidR="326AC793" w:rsidRDefault="326AC793" w:rsidP="326AC793">
      <w:pPr>
        <w:jc w:val="both"/>
        <w:rPr>
          <w:rFonts w:ascii="Arial" w:eastAsia="Arial" w:hAnsi="Arial" w:cs="Arial"/>
          <w:color w:val="000000" w:themeColor="text1"/>
          <w:lang w:val="en-GB"/>
        </w:rPr>
      </w:pPr>
    </w:p>
    <w:p w14:paraId="2E462CBC" w14:textId="087752FF" w:rsidR="4E16F0C4" w:rsidRDefault="4E16F0C4" w:rsidP="326AC793">
      <w:pPr>
        <w:jc w:val="both"/>
        <w:rPr>
          <w:rFonts w:ascii="Arial" w:eastAsia="Arial" w:hAnsi="Arial" w:cs="Arial"/>
          <w:color w:val="000000" w:themeColor="text1"/>
          <w:lang w:val="en-GB"/>
        </w:rPr>
      </w:pPr>
      <w:r w:rsidRPr="326AC793">
        <w:rPr>
          <w:rFonts w:ascii="Arial" w:eastAsia="Arial" w:hAnsi="Arial" w:cs="Arial"/>
          <w:color w:val="000000" w:themeColor="text1"/>
        </w:rPr>
        <w:t xml:space="preserve">If request is not </w:t>
      </w:r>
      <w:proofErr w:type="gramStart"/>
      <w:r w:rsidRPr="326AC793">
        <w:rPr>
          <w:rFonts w:ascii="Arial" w:eastAsia="Arial" w:hAnsi="Arial" w:cs="Arial"/>
          <w:color w:val="000000" w:themeColor="text1"/>
        </w:rPr>
        <w:t>approved</w:t>
      </w:r>
      <w:proofErr w:type="gramEnd"/>
      <w:r w:rsidRPr="326AC793">
        <w:rPr>
          <w:rFonts w:ascii="Arial" w:eastAsia="Arial" w:hAnsi="Arial" w:cs="Arial"/>
          <w:color w:val="000000" w:themeColor="text1"/>
        </w:rPr>
        <w:t xml:space="preserve"> please indicate rationale for decision:</w:t>
      </w:r>
    </w:p>
    <w:p w14:paraId="1B46C40B" w14:textId="67C76A86" w:rsidR="326AC793" w:rsidRDefault="326AC793" w:rsidP="326AC793">
      <w:pPr>
        <w:spacing w:before="120" w:after="120"/>
        <w:rPr>
          <w:rFonts w:ascii="Arial" w:hAnsi="Arial" w:cs="Arial"/>
          <w:b/>
          <w:bCs/>
          <w:lang w:val="en-GB"/>
        </w:rPr>
      </w:pPr>
    </w:p>
    <w:sectPr w:rsidR="326AC793" w:rsidSect="003D2BEF">
      <w:headerReference w:type="default" r:id="rId16"/>
      <w:footerReference w:type="default" r:id="rId17"/>
      <w:pgSz w:w="11900" w:h="16840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813F" w14:textId="77777777" w:rsidR="00D168F0" w:rsidRDefault="00D168F0" w:rsidP="00C32349">
      <w:r>
        <w:separator/>
      </w:r>
    </w:p>
  </w:endnote>
  <w:endnote w:type="continuationSeparator" w:id="0">
    <w:p w14:paraId="1229800D" w14:textId="77777777" w:rsidR="00D168F0" w:rsidRDefault="00D168F0" w:rsidP="00C32349">
      <w:r>
        <w:continuationSeparator/>
      </w:r>
    </w:p>
  </w:endnote>
  <w:endnote w:type="continuationNotice" w:id="1">
    <w:p w14:paraId="05679E71" w14:textId="77777777" w:rsidR="00D168F0" w:rsidRDefault="00D168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tisSemiSerif">
    <w:altName w:val="Arial"/>
    <w:charset w:val="00"/>
    <w:family w:val="swiss"/>
    <w:pitch w:val="variable"/>
    <w:sig w:usb0="20007A87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C052" w14:textId="40AB304B" w:rsidR="00AC1945" w:rsidRDefault="00027205" w:rsidP="00AC1945">
    <w:pPr>
      <w:pStyle w:val="Footer"/>
      <w:jc w:val="right"/>
    </w:pPr>
    <w:r>
      <w:t>V</w:t>
    </w:r>
    <w:r w:rsidR="005A4A26">
      <w:t>3</w:t>
    </w:r>
    <w:r>
      <w:t>.0- January 2024</w:t>
    </w:r>
  </w:p>
  <w:p w14:paraId="2A943D80" w14:textId="53C27DD0" w:rsidR="00AC1945" w:rsidRDefault="0011600B" w:rsidP="00AC1945">
    <w:pPr>
      <w:pStyle w:val="Footer"/>
      <w:jc w:val="right"/>
    </w:pPr>
    <w:r>
      <w:t>Reviewed: October</w:t>
    </w:r>
    <w:r w:rsidR="006267BC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5CD9" w14:textId="77777777" w:rsidR="00D168F0" w:rsidRDefault="00D168F0" w:rsidP="00C32349">
      <w:r>
        <w:separator/>
      </w:r>
    </w:p>
  </w:footnote>
  <w:footnote w:type="continuationSeparator" w:id="0">
    <w:p w14:paraId="5C20F2BF" w14:textId="77777777" w:rsidR="00D168F0" w:rsidRDefault="00D168F0" w:rsidP="00C32349">
      <w:r>
        <w:continuationSeparator/>
      </w:r>
    </w:p>
  </w:footnote>
  <w:footnote w:type="continuationNotice" w:id="1">
    <w:p w14:paraId="56E8322D" w14:textId="77777777" w:rsidR="00D168F0" w:rsidRDefault="00D168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8B72" w14:textId="294AFC2D" w:rsidR="00537AD3" w:rsidRPr="0000143C" w:rsidRDefault="00F256EF" w:rsidP="0000143C">
    <w:pPr>
      <w:pStyle w:val="Header"/>
      <w:jc w:val="right"/>
      <w:rPr>
        <w:noProof/>
        <w:lang w:val="en-GB" w:eastAsia="en-GB"/>
      </w:rPr>
    </w:pPr>
    <w:r>
      <w:rPr>
        <w:noProof/>
      </w:rPr>
      <w:drawing>
        <wp:inline distT="0" distB="0" distL="0" distR="0" wp14:anchorId="3C39C0F6" wp14:editId="0EAC7842">
          <wp:extent cx="2146300" cy="704850"/>
          <wp:effectExtent l="0" t="0" r="6350" b="0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z w:val="22"/>
        <w:szCs w:val="22"/>
        <w:shd w:val="clear" w:color="auto" w:fill="FFFFFF"/>
      </w:rP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KHcoUGmo2WDBo" int2:id="ewKFpVP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3734"/>
    <w:multiLevelType w:val="hybridMultilevel"/>
    <w:tmpl w:val="2B105A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C4E6C"/>
    <w:multiLevelType w:val="hybridMultilevel"/>
    <w:tmpl w:val="B922B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955EF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C9F15A8"/>
    <w:multiLevelType w:val="hybridMultilevel"/>
    <w:tmpl w:val="ECAE4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C070E"/>
    <w:multiLevelType w:val="hybridMultilevel"/>
    <w:tmpl w:val="C05C43E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B473235"/>
    <w:multiLevelType w:val="hybridMultilevel"/>
    <w:tmpl w:val="CF0CC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5B6596"/>
    <w:multiLevelType w:val="hybridMultilevel"/>
    <w:tmpl w:val="09986B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1A73C1"/>
    <w:multiLevelType w:val="hybridMultilevel"/>
    <w:tmpl w:val="07883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F13B9"/>
    <w:multiLevelType w:val="multilevel"/>
    <w:tmpl w:val="A95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123352">
    <w:abstractNumId w:val="8"/>
  </w:num>
  <w:num w:numId="2" w16cid:durableId="45226057">
    <w:abstractNumId w:val="6"/>
  </w:num>
  <w:num w:numId="3" w16cid:durableId="886836221">
    <w:abstractNumId w:val="1"/>
  </w:num>
  <w:num w:numId="4" w16cid:durableId="886647982">
    <w:abstractNumId w:val="0"/>
  </w:num>
  <w:num w:numId="5" w16cid:durableId="1529759566">
    <w:abstractNumId w:val="5"/>
  </w:num>
  <w:num w:numId="6" w16cid:durableId="574047034">
    <w:abstractNumId w:val="2"/>
    <w:lvlOverride w:ilvl="0">
      <w:startOverride w:val="1"/>
    </w:lvlOverride>
  </w:num>
  <w:num w:numId="7" w16cid:durableId="1902666866">
    <w:abstractNumId w:val="4"/>
  </w:num>
  <w:num w:numId="8" w16cid:durableId="162086915">
    <w:abstractNumId w:val="7"/>
  </w:num>
  <w:num w:numId="9" w16cid:durableId="2059628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77"/>
    <w:rsid w:val="0000143C"/>
    <w:rsid w:val="00005DB9"/>
    <w:rsid w:val="00015D91"/>
    <w:rsid w:val="00015F07"/>
    <w:rsid w:val="00027205"/>
    <w:rsid w:val="00041C5D"/>
    <w:rsid w:val="00042AFD"/>
    <w:rsid w:val="000479E7"/>
    <w:rsid w:val="000502E0"/>
    <w:rsid w:val="00051AEE"/>
    <w:rsid w:val="000528F7"/>
    <w:rsid w:val="00060498"/>
    <w:rsid w:val="00061643"/>
    <w:rsid w:val="00065ADF"/>
    <w:rsid w:val="0006642C"/>
    <w:rsid w:val="0008432A"/>
    <w:rsid w:val="00086755"/>
    <w:rsid w:val="00087A13"/>
    <w:rsid w:val="000A5B94"/>
    <w:rsid w:val="000A65E6"/>
    <w:rsid w:val="000B3EC1"/>
    <w:rsid w:val="000D4EDD"/>
    <w:rsid w:val="000D5DB7"/>
    <w:rsid w:val="000D7FB5"/>
    <w:rsid w:val="000E35D2"/>
    <w:rsid w:val="000E45CE"/>
    <w:rsid w:val="000E59E7"/>
    <w:rsid w:val="000E6877"/>
    <w:rsid w:val="000F0BA6"/>
    <w:rsid w:val="000F25A5"/>
    <w:rsid w:val="000F32F2"/>
    <w:rsid w:val="000F55E2"/>
    <w:rsid w:val="000F73A2"/>
    <w:rsid w:val="000F7D23"/>
    <w:rsid w:val="0011600B"/>
    <w:rsid w:val="00124CBA"/>
    <w:rsid w:val="00125B44"/>
    <w:rsid w:val="00126D4F"/>
    <w:rsid w:val="0014195C"/>
    <w:rsid w:val="0016212D"/>
    <w:rsid w:val="00166381"/>
    <w:rsid w:val="00173E42"/>
    <w:rsid w:val="00181DFB"/>
    <w:rsid w:val="00186BBA"/>
    <w:rsid w:val="00187732"/>
    <w:rsid w:val="00191BBC"/>
    <w:rsid w:val="001A077A"/>
    <w:rsid w:val="001A19B1"/>
    <w:rsid w:val="001A3981"/>
    <w:rsid w:val="001A3A86"/>
    <w:rsid w:val="001A6F87"/>
    <w:rsid w:val="001B542A"/>
    <w:rsid w:val="001C5059"/>
    <w:rsid w:val="001C6C1A"/>
    <w:rsid w:val="001D1B78"/>
    <w:rsid w:val="001D1CD0"/>
    <w:rsid w:val="001D4406"/>
    <w:rsid w:val="001E2854"/>
    <w:rsid w:val="001E3B39"/>
    <w:rsid w:val="001E3CEF"/>
    <w:rsid w:val="001F0D03"/>
    <w:rsid w:val="001F1518"/>
    <w:rsid w:val="001F3653"/>
    <w:rsid w:val="00201492"/>
    <w:rsid w:val="00201F5D"/>
    <w:rsid w:val="00205804"/>
    <w:rsid w:val="00215308"/>
    <w:rsid w:val="00221B73"/>
    <w:rsid w:val="002231EF"/>
    <w:rsid w:val="00226A7F"/>
    <w:rsid w:val="00227497"/>
    <w:rsid w:val="00227D88"/>
    <w:rsid w:val="00230811"/>
    <w:rsid w:val="002314CA"/>
    <w:rsid w:val="00244305"/>
    <w:rsid w:val="00245B8F"/>
    <w:rsid w:val="00246AF1"/>
    <w:rsid w:val="00246EFB"/>
    <w:rsid w:val="00255379"/>
    <w:rsid w:val="00264B0F"/>
    <w:rsid w:val="00274EFD"/>
    <w:rsid w:val="0027683F"/>
    <w:rsid w:val="0028311E"/>
    <w:rsid w:val="00283774"/>
    <w:rsid w:val="00294569"/>
    <w:rsid w:val="002954D1"/>
    <w:rsid w:val="00295B72"/>
    <w:rsid w:val="002B4A3F"/>
    <w:rsid w:val="002B51E5"/>
    <w:rsid w:val="002B5A0B"/>
    <w:rsid w:val="002C07BF"/>
    <w:rsid w:val="002C11EF"/>
    <w:rsid w:val="002C3723"/>
    <w:rsid w:val="002C57E7"/>
    <w:rsid w:val="002C6F4F"/>
    <w:rsid w:val="002D201E"/>
    <w:rsid w:val="002D2BDF"/>
    <w:rsid w:val="002D5B9A"/>
    <w:rsid w:val="002E4BAE"/>
    <w:rsid w:val="002F4000"/>
    <w:rsid w:val="0030162C"/>
    <w:rsid w:val="0030378D"/>
    <w:rsid w:val="00313CBB"/>
    <w:rsid w:val="00314D53"/>
    <w:rsid w:val="003251FB"/>
    <w:rsid w:val="00332D5F"/>
    <w:rsid w:val="003345D7"/>
    <w:rsid w:val="00334B23"/>
    <w:rsid w:val="00341A10"/>
    <w:rsid w:val="003443A8"/>
    <w:rsid w:val="00354EC5"/>
    <w:rsid w:val="00360752"/>
    <w:rsid w:val="00365551"/>
    <w:rsid w:val="0036685C"/>
    <w:rsid w:val="0036766D"/>
    <w:rsid w:val="003677F8"/>
    <w:rsid w:val="00371533"/>
    <w:rsid w:val="0038181D"/>
    <w:rsid w:val="0038183C"/>
    <w:rsid w:val="003900F2"/>
    <w:rsid w:val="00390C72"/>
    <w:rsid w:val="0039302A"/>
    <w:rsid w:val="003A27F8"/>
    <w:rsid w:val="003A5FCC"/>
    <w:rsid w:val="003B5E0D"/>
    <w:rsid w:val="003B6CC0"/>
    <w:rsid w:val="003C730C"/>
    <w:rsid w:val="003D117E"/>
    <w:rsid w:val="003D2BEF"/>
    <w:rsid w:val="003D6C20"/>
    <w:rsid w:val="003E6AF1"/>
    <w:rsid w:val="003F4BE6"/>
    <w:rsid w:val="00403158"/>
    <w:rsid w:val="00403895"/>
    <w:rsid w:val="004039A4"/>
    <w:rsid w:val="0041221E"/>
    <w:rsid w:val="0041699C"/>
    <w:rsid w:val="00417379"/>
    <w:rsid w:val="00421D4E"/>
    <w:rsid w:val="004222D7"/>
    <w:rsid w:val="0042322F"/>
    <w:rsid w:val="00424875"/>
    <w:rsid w:val="00425D47"/>
    <w:rsid w:val="00434B37"/>
    <w:rsid w:val="00441853"/>
    <w:rsid w:val="0044196F"/>
    <w:rsid w:val="00443B0F"/>
    <w:rsid w:val="00452AF6"/>
    <w:rsid w:val="004569C5"/>
    <w:rsid w:val="004725A7"/>
    <w:rsid w:val="00472E4F"/>
    <w:rsid w:val="004734CA"/>
    <w:rsid w:val="00482504"/>
    <w:rsid w:val="004911DB"/>
    <w:rsid w:val="00496D33"/>
    <w:rsid w:val="004B6C63"/>
    <w:rsid w:val="004C0AEE"/>
    <w:rsid w:val="004C331B"/>
    <w:rsid w:val="004C6760"/>
    <w:rsid w:val="004D09E9"/>
    <w:rsid w:val="004D5837"/>
    <w:rsid w:val="004D5A06"/>
    <w:rsid w:val="004D7DAA"/>
    <w:rsid w:val="004D7E2A"/>
    <w:rsid w:val="004E6C85"/>
    <w:rsid w:val="004F1CE2"/>
    <w:rsid w:val="004F23E6"/>
    <w:rsid w:val="004F4DDC"/>
    <w:rsid w:val="004F6DA1"/>
    <w:rsid w:val="004F79B6"/>
    <w:rsid w:val="0050214A"/>
    <w:rsid w:val="00504FB5"/>
    <w:rsid w:val="005120C1"/>
    <w:rsid w:val="00513563"/>
    <w:rsid w:val="00527855"/>
    <w:rsid w:val="00537AD3"/>
    <w:rsid w:val="005407E2"/>
    <w:rsid w:val="00541844"/>
    <w:rsid w:val="00551B1A"/>
    <w:rsid w:val="005524D3"/>
    <w:rsid w:val="00555031"/>
    <w:rsid w:val="005664AF"/>
    <w:rsid w:val="005671B5"/>
    <w:rsid w:val="00586316"/>
    <w:rsid w:val="005906E6"/>
    <w:rsid w:val="00590FBF"/>
    <w:rsid w:val="00592575"/>
    <w:rsid w:val="005926CD"/>
    <w:rsid w:val="00592934"/>
    <w:rsid w:val="0059517D"/>
    <w:rsid w:val="0059793C"/>
    <w:rsid w:val="00597CEA"/>
    <w:rsid w:val="005A4A26"/>
    <w:rsid w:val="005B4155"/>
    <w:rsid w:val="005B6D42"/>
    <w:rsid w:val="005C0F0B"/>
    <w:rsid w:val="005D45D0"/>
    <w:rsid w:val="005E4461"/>
    <w:rsid w:val="005E66E2"/>
    <w:rsid w:val="005F2B4F"/>
    <w:rsid w:val="005F7E78"/>
    <w:rsid w:val="006028BE"/>
    <w:rsid w:val="006052DC"/>
    <w:rsid w:val="006074AA"/>
    <w:rsid w:val="00611B9E"/>
    <w:rsid w:val="00614E20"/>
    <w:rsid w:val="00616C3D"/>
    <w:rsid w:val="0062040B"/>
    <w:rsid w:val="006267BC"/>
    <w:rsid w:val="006319E9"/>
    <w:rsid w:val="00631DBA"/>
    <w:rsid w:val="006433C4"/>
    <w:rsid w:val="006440FF"/>
    <w:rsid w:val="00644BA5"/>
    <w:rsid w:val="006536C4"/>
    <w:rsid w:val="00657724"/>
    <w:rsid w:val="00665BF5"/>
    <w:rsid w:val="00670E1E"/>
    <w:rsid w:val="00677773"/>
    <w:rsid w:val="006821D9"/>
    <w:rsid w:val="00684984"/>
    <w:rsid w:val="006861E3"/>
    <w:rsid w:val="0069256A"/>
    <w:rsid w:val="00695CBE"/>
    <w:rsid w:val="006A5E92"/>
    <w:rsid w:val="006B2C94"/>
    <w:rsid w:val="006B6BF2"/>
    <w:rsid w:val="006C4BFF"/>
    <w:rsid w:val="006D752A"/>
    <w:rsid w:val="006E06D3"/>
    <w:rsid w:val="006E4D24"/>
    <w:rsid w:val="006F3B63"/>
    <w:rsid w:val="00700D1D"/>
    <w:rsid w:val="00702A70"/>
    <w:rsid w:val="007335C3"/>
    <w:rsid w:val="007337FA"/>
    <w:rsid w:val="00733E57"/>
    <w:rsid w:val="00733FA9"/>
    <w:rsid w:val="00740C22"/>
    <w:rsid w:val="00744DBB"/>
    <w:rsid w:val="007450DF"/>
    <w:rsid w:val="00746956"/>
    <w:rsid w:val="00751BEA"/>
    <w:rsid w:val="00752186"/>
    <w:rsid w:val="007526BE"/>
    <w:rsid w:val="00753BC4"/>
    <w:rsid w:val="0075690C"/>
    <w:rsid w:val="0076034C"/>
    <w:rsid w:val="00762CE8"/>
    <w:rsid w:val="00767172"/>
    <w:rsid w:val="007709FA"/>
    <w:rsid w:val="00771A64"/>
    <w:rsid w:val="00775B8B"/>
    <w:rsid w:val="00790122"/>
    <w:rsid w:val="00793186"/>
    <w:rsid w:val="00794FE8"/>
    <w:rsid w:val="007953A8"/>
    <w:rsid w:val="00796889"/>
    <w:rsid w:val="007A7CD7"/>
    <w:rsid w:val="007B48D9"/>
    <w:rsid w:val="007F36FF"/>
    <w:rsid w:val="007F42B7"/>
    <w:rsid w:val="007F7CCF"/>
    <w:rsid w:val="0080654D"/>
    <w:rsid w:val="008066F3"/>
    <w:rsid w:val="008078FA"/>
    <w:rsid w:val="00807B58"/>
    <w:rsid w:val="00815FC8"/>
    <w:rsid w:val="008207E0"/>
    <w:rsid w:val="00827D0B"/>
    <w:rsid w:val="0084161A"/>
    <w:rsid w:val="0084252C"/>
    <w:rsid w:val="00847B28"/>
    <w:rsid w:val="00852245"/>
    <w:rsid w:val="00852F96"/>
    <w:rsid w:val="00854547"/>
    <w:rsid w:val="008561EB"/>
    <w:rsid w:val="00856219"/>
    <w:rsid w:val="00856F26"/>
    <w:rsid w:val="0085790E"/>
    <w:rsid w:val="0086458A"/>
    <w:rsid w:val="00867482"/>
    <w:rsid w:val="008718D7"/>
    <w:rsid w:val="00872960"/>
    <w:rsid w:val="00877B23"/>
    <w:rsid w:val="0088158E"/>
    <w:rsid w:val="008838E2"/>
    <w:rsid w:val="00887238"/>
    <w:rsid w:val="00893E9D"/>
    <w:rsid w:val="008A41CD"/>
    <w:rsid w:val="008B285C"/>
    <w:rsid w:val="008B6116"/>
    <w:rsid w:val="008C300E"/>
    <w:rsid w:val="008C3345"/>
    <w:rsid w:val="008C40FD"/>
    <w:rsid w:val="008C46A2"/>
    <w:rsid w:val="008E0057"/>
    <w:rsid w:val="008E16A4"/>
    <w:rsid w:val="008E322B"/>
    <w:rsid w:val="008E3ACF"/>
    <w:rsid w:val="008E79B0"/>
    <w:rsid w:val="008F3D8C"/>
    <w:rsid w:val="008F70AC"/>
    <w:rsid w:val="0090129B"/>
    <w:rsid w:val="00903795"/>
    <w:rsid w:val="0090611F"/>
    <w:rsid w:val="00906B2B"/>
    <w:rsid w:val="00910368"/>
    <w:rsid w:val="0091354D"/>
    <w:rsid w:val="00914986"/>
    <w:rsid w:val="00916211"/>
    <w:rsid w:val="00923225"/>
    <w:rsid w:val="00930944"/>
    <w:rsid w:val="00931EF9"/>
    <w:rsid w:val="00936369"/>
    <w:rsid w:val="00941208"/>
    <w:rsid w:val="00941D32"/>
    <w:rsid w:val="00953235"/>
    <w:rsid w:val="00974DE7"/>
    <w:rsid w:val="00980280"/>
    <w:rsid w:val="009853EE"/>
    <w:rsid w:val="00990937"/>
    <w:rsid w:val="009909CA"/>
    <w:rsid w:val="009A03C9"/>
    <w:rsid w:val="009A79C1"/>
    <w:rsid w:val="009C2D85"/>
    <w:rsid w:val="009C3A41"/>
    <w:rsid w:val="009C3F10"/>
    <w:rsid w:val="009D0D47"/>
    <w:rsid w:val="009D2218"/>
    <w:rsid w:val="009E2141"/>
    <w:rsid w:val="009E431C"/>
    <w:rsid w:val="009E4DE9"/>
    <w:rsid w:val="009E607A"/>
    <w:rsid w:val="009E69E6"/>
    <w:rsid w:val="009F1A59"/>
    <w:rsid w:val="009F3E47"/>
    <w:rsid w:val="00A0525E"/>
    <w:rsid w:val="00A055F5"/>
    <w:rsid w:val="00A0571F"/>
    <w:rsid w:val="00A10A6A"/>
    <w:rsid w:val="00A13E0F"/>
    <w:rsid w:val="00A25C2B"/>
    <w:rsid w:val="00A26E72"/>
    <w:rsid w:val="00A31E2A"/>
    <w:rsid w:val="00A40177"/>
    <w:rsid w:val="00A40340"/>
    <w:rsid w:val="00A44A90"/>
    <w:rsid w:val="00A44D04"/>
    <w:rsid w:val="00A540EA"/>
    <w:rsid w:val="00A5545C"/>
    <w:rsid w:val="00A62060"/>
    <w:rsid w:val="00A64780"/>
    <w:rsid w:val="00A67B59"/>
    <w:rsid w:val="00A71F73"/>
    <w:rsid w:val="00AA45E4"/>
    <w:rsid w:val="00AB757D"/>
    <w:rsid w:val="00AC1945"/>
    <w:rsid w:val="00AD2F33"/>
    <w:rsid w:val="00AF1FF0"/>
    <w:rsid w:val="00AF3F8E"/>
    <w:rsid w:val="00B05FAB"/>
    <w:rsid w:val="00B067F1"/>
    <w:rsid w:val="00B06AFD"/>
    <w:rsid w:val="00B12ABA"/>
    <w:rsid w:val="00B17DF8"/>
    <w:rsid w:val="00B30FE6"/>
    <w:rsid w:val="00B3262F"/>
    <w:rsid w:val="00B34611"/>
    <w:rsid w:val="00B420D5"/>
    <w:rsid w:val="00B42658"/>
    <w:rsid w:val="00B575C2"/>
    <w:rsid w:val="00B600F5"/>
    <w:rsid w:val="00B61309"/>
    <w:rsid w:val="00B65003"/>
    <w:rsid w:val="00B65152"/>
    <w:rsid w:val="00B65CFF"/>
    <w:rsid w:val="00B77921"/>
    <w:rsid w:val="00B85153"/>
    <w:rsid w:val="00B86869"/>
    <w:rsid w:val="00B91F66"/>
    <w:rsid w:val="00B978F4"/>
    <w:rsid w:val="00BA2F92"/>
    <w:rsid w:val="00BA4EED"/>
    <w:rsid w:val="00BA7723"/>
    <w:rsid w:val="00BB5B52"/>
    <w:rsid w:val="00BC0D58"/>
    <w:rsid w:val="00BC1F49"/>
    <w:rsid w:val="00BC2780"/>
    <w:rsid w:val="00BD25C7"/>
    <w:rsid w:val="00BD5A60"/>
    <w:rsid w:val="00BD6B72"/>
    <w:rsid w:val="00BD7A2F"/>
    <w:rsid w:val="00BE0636"/>
    <w:rsid w:val="00BE49B3"/>
    <w:rsid w:val="00BE6851"/>
    <w:rsid w:val="00BF15A9"/>
    <w:rsid w:val="00BF2FFD"/>
    <w:rsid w:val="00BF3D71"/>
    <w:rsid w:val="00C12470"/>
    <w:rsid w:val="00C176A1"/>
    <w:rsid w:val="00C2397B"/>
    <w:rsid w:val="00C25EF8"/>
    <w:rsid w:val="00C319D8"/>
    <w:rsid w:val="00C32349"/>
    <w:rsid w:val="00C37FF8"/>
    <w:rsid w:val="00C45BE6"/>
    <w:rsid w:val="00C45D14"/>
    <w:rsid w:val="00C51CDF"/>
    <w:rsid w:val="00C61331"/>
    <w:rsid w:val="00C62970"/>
    <w:rsid w:val="00C66524"/>
    <w:rsid w:val="00C70696"/>
    <w:rsid w:val="00C721C1"/>
    <w:rsid w:val="00C7312A"/>
    <w:rsid w:val="00C7619B"/>
    <w:rsid w:val="00C77EE7"/>
    <w:rsid w:val="00C87554"/>
    <w:rsid w:val="00C95D8F"/>
    <w:rsid w:val="00CA34FF"/>
    <w:rsid w:val="00CA41A3"/>
    <w:rsid w:val="00CA7729"/>
    <w:rsid w:val="00CD66DC"/>
    <w:rsid w:val="00CD7727"/>
    <w:rsid w:val="00CE03DC"/>
    <w:rsid w:val="00CF649A"/>
    <w:rsid w:val="00D06094"/>
    <w:rsid w:val="00D12955"/>
    <w:rsid w:val="00D14DB5"/>
    <w:rsid w:val="00D168F0"/>
    <w:rsid w:val="00D17DAA"/>
    <w:rsid w:val="00D20333"/>
    <w:rsid w:val="00D31095"/>
    <w:rsid w:val="00D31520"/>
    <w:rsid w:val="00D34198"/>
    <w:rsid w:val="00D347F0"/>
    <w:rsid w:val="00D34C90"/>
    <w:rsid w:val="00D40EBE"/>
    <w:rsid w:val="00D50177"/>
    <w:rsid w:val="00D51C19"/>
    <w:rsid w:val="00D55C28"/>
    <w:rsid w:val="00D63322"/>
    <w:rsid w:val="00D70844"/>
    <w:rsid w:val="00D76EC8"/>
    <w:rsid w:val="00D776C1"/>
    <w:rsid w:val="00D80E67"/>
    <w:rsid w:val="00D8103C"/>
    <w:rsid w:val="00D82AF0"/>
    <w:rsid w:val="00D8466F"/>
    <w:rsid w:val="00D906FA"/>
    <w:rsid w:val="00D9360E"/>
    <w:rsid w:val="00DA12D4"/>
    <w:rsid w:val="00DB0FC8"/>
    <w:rsid w:val="00DB103E"/>
    <w:rsid w:val="00DB17AA"/>
    <w:rsid w:val="00DD02E7"/>
    <w:rsid w:val="00DD311F"/>
    <w:rsid w:val="00DD4E58"/>
    <w:rsid w:val="00DD7EEC"/>
    <w:rsid w:val="00DE0040"/>
    <w:rsid w:val="00DE690F"/>
    <w:rsid w:val="00DF1B9D"/>
    <w:rsid w:val="00DF689B"/>
    <w:rsid w:val="00E07594"/>
    <w:rsid w:val="00E318A8"/>
    <w:rsid w:val="00E50DD1"/>
    <w:rsid w:val="00E50F70"/>
    <w:rsid w:val="00E7075D"/>
    <w:rsid w:val="00E708C5"/>
    <w:rsid w:val="00E819D1"/>
    <w:rsid w:val="00E86DF9"/>
    <w:rsid w:val="00E94D69"/>
    <w:rsid w:val="00E95154"/>
    <w:rsid w:val="00E95637"/>
    <w:rsid w:val="00EA16F9"/>
    <w:rsid w:val="00EA3C58"/>
    <w:rsid w:val="00EA5A16"/>
    <w:rsid w:val="00EB2F94"/>
    <w:rsid w:val="00EB564C"/>
    <w:rsid w:val="00EC6C3A"/>
    <w:rsid w:val="00ED737B"/>
    <w:rsid w:val="00EE3332"/>
    <w:rsid w:val="00F01F15"/>
    <w:rsid w:val="00F11399"/>
    <w:rsid w:val="00F2323D"/>
    <w:rsid w:val="00F256EF"/>
    <w:rsid w:val="00F30AD6"/>
    <w:rsid w:val="00F35CC6"/>
    <w:rsid w:val="00F36443"/>
    <w:rsid w:val="00F40039"/>
    <w:rsid w:val="00F402D2"/>
    <w:rsid w:val="00F438FA"/>
    <w:rsid w:val="00F5471E"/>
    <w:rsid w:val="00F63BFE"/>
    <w:rsid w:val="00F651BE"/>
    <w:rsid w:val="00F718AC"/>
    <w:rsid w:val="00F824FA"/>
    <w:rsid w:val="00F86A4F"/>
    <w:rsid w:val="00F95F12"/>
    <w:rsid w:val="00FA3BD3"/>
    <w:rsid w:val="00FA7781"/>
    <w:rsid w:val="00FB4FE8"/>
    <w:rsid w:val="00FC7251"/>
    <w:rsid w:val="00FD4B7E"/>
    <w:rsid w:val="00FD5D92"/>
    <w:rsid w:val="00FD6D76"/>
    <w:rsid w:val="00FD7751"/>
    <w:rsid w:val="00FE02D0"/>
    <w:rsid w:val="00FE2DC2"/>
    <w:rsid w:val="00FE59A0"/>
    <w:rsid w:val="00FF1C4C"/>
    <w:rsid w:val="00FF5C4A"/>
    <w:rsid w:val="051F20C2"/>
    <w:rsid w:val="062C0F30"/>
    <w:rsid w:val="06DBA164"/>
    <w:rsid w:val="078150F2"/>
    <w:rsid w:val="0AB37C56"/>
    <w:rsid w:val="0C90C882"/>
    <w:rsid w:val="0F57309D"/>
    <w:rsid w:val="12A72A09"/>
    <w:rsid w:val="133698B4"/>
    <w:rsid w:val="155267FD"/>
    <w:rsid w:val="18513CEB"/>
    <w:rsid w:val="2677EBD0"/>
    <w:rsid w:val="2B1119E5"/>
    <w:rsid w:val="2DE7E818"/>
    <w:rsid w:val="3195D6E9"/>
    <w:rsid w:val="326AC793"/>
    <w:rsid w:val="3299F8A1"/>
    <w:rsid w:val="391FF392"/>
    <w:rsid w:val="3989D8E4"/>
    <w:rsid w:val="3C518EFB"/>
    <w:rsid w:val="46DCB74D"/>
    <w:rsid w:val="483C2A80"/>
    <w:rsid w:val="4BC8D720"/>
    <w:rsid w:val="4E16F0C4"/>
    <w:rsid w:val="52DC4852"/>
    <w:rsid w:val="57AA40DC"/>
    <w:rsid w:val="5CE2E784"/>
    <w:rsid w:val="5DB712FC"/>
    <w:rsid w:val="60AE6302"/>
    <w:rsid w:val="6265AF94"/>
    <w:rsid w:val="66536592"/>
    <w:rsid w:val="6E8E16BA"/>
    <w:rsid w:val="75197CEF"/>
    <w:rsid w:val="754B60CB"/>
    <w:rsid w:val="7C4E9253"/>
    <w:rsid w:val="7FEEC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1D35F9"/>
  <w14:defaultImageDpi w14:val="32767"/>
  <w15:docId w15:val="{D2743B03-F7D5-4E47-B51D-31A7EFD7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34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32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49"/>
  </w:style>
  <w:style w:type="paragraph" w:styleId="Footer">
    <w:name w:val="footer"/>
    <w:basedOn w:val="Normal"/>
    <w:link w:val="FooterChar"/>
    <w:unhideWhenUsed/>
    <w:rsid w:val="00C32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32349"/>
  </w:style>
  <w:style w:type="character" w:styleId="Hyperlink">
    <w:name w:val="Hyperlink"/>
    <w:basedOn w:val="DefaultParagraphFont"/>
    <w:uiPriority w:val="99"/>
    <w:unhideWhenUsed/>
    <w:rsid w:val="00F63BFE"/>
    <w:rPr>
      <w:color w:val="0000FF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Bullet 1,Bullet Points,MAIN CONTENT,List Paragraph2,Normal numbered,List Paragraph11,OBC Bullet"/>
    <w:basedOn w:val="Normal"/>
    <w:link w:val="ListParagraphChar"/>
    <w:uiPriority w:val="34"/>
    <w:qFormat/>
    <w:rsid w:val="00BE49B3"/>
    <w:pPr>
      <w:ind w:left="720"/>
      <w:contextualSpacing/>
    </w:pPr>
  </w:style>
  <w:style w:type="table" w:styleId="TableGrid">
    <w:name w:val="Table Grid"/>
    <w:basedOn w:val="TableNormal"/>
    <w:uiPriority w:val="39"/>
    <w:rsid w:val="00EB5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31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583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4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87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7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E3ACF"/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1 Char,Bullet Points Char,MAIN CONTENT Char,List Paragraph2 Char"/>
    <w:link w:val="ListParagraph"/>
    <w:uiPriority w:val="34"/>
    <w:locked/>
    <w:rsid w:val="00DA12D4"/>
  </w:style>
  <w:style w:type="paragraph" w:customStyle="1" w:styleId="xxxmsonormal">
    <w:name w:val="x_x_x_msonormal"/>
    <w:basedOn w:val="Normal"/>
    <w:rsid w:val="00DA12D4"/>
    <w:rPr>
      <w:rFonts w:ascii="Calibri" w:eastAsia="Calibr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B2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kc-word-edit.officeapps.live.com/we/wordeditorframe.aspx?ui=en-gb&amp;rs=en-GB&amp;wopisrc=https%3A%2F%2Fnhs.sharepoint.com%2Fsites%2Fmsteams_acf35c%2F_vti_bin%2Fwopi.ashx%2Ffiles%2Fba077bfdcc2348f58a717de6374d9084&amp;wdenableroaming=1&amp;mscc=1&amp;hid=e00c2ea6-e4fe-40d3-ba41-4001b7192250.0&amp;uih=teams&amp;uiembed=1&amp;jsapi=1&amp;jsapiver=v2&amp;corrid=fac2465e-1d8b-4547-bb2b-c407ea3da8f9&amp;usid=fac2465e-1d8b-4547-bb2b-c407ea3da8f9&amp;newsession=1&amp;sftc=1&amp;uihit=UnifiedUiHostTeams&amp;muv=v1&amp;accloop=1&amp;sdr=6&amp;scnd=1&amp;sat=1&amp;rat=1&amp;sams=1&amp;mtf=1&amp;sfp=1&amp;halh=1&amp;hch=1&amp;hmh=1&amp;hsh=1&amp;hwfh=1&amp;hsth=1&amp;sih=1&amp;unh=1&amp;onw=1&amp;dchat=1&amp;sc=%7B%22pmo%22%3A%22https%3A%2F%2Fwww.office.com%22%2C%22pmshare%22%3Atrue%7D&amp;wdlcid=en-gb&amp;ctp=LeastProtected&amp;rct=Normal&amp;wdorigin=TEAMS.UNIFIEDUIHOST.REBOOT&amp;wdhostclicktime=1672222960954&amp;wdprevioussession=1df50c07-18c9-4f97-b233-34c717170e97&amp;instantedit=1&amp;wopicomplete=1&amp;wdredirectionreason=Unified_SingleFlus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tranet.sheffieldccg.nhs.uk/new_page_9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about/what-we-do/into-practice/resource-impact-assessmen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kc-word-edit.officeapps.live.com/we/wordeditorframe.aspx?ui=en-gb&amp;rs=en-GB&amp;wopisrc=https%3A%2F%2Fnhs.sharepoint.com%2Fsites%2Fmsteams_acf35c%2F_vti_bin%2Fwopi.ashx%2Ffiles%2Fba077bfdcc2348f58a717de6374d9084&amp;wdenableroaming=1&amp;mscc=1&amp;hid=e00c2ea6-e4fe-40d3-ba41-4001b7192250.0&amp;uih=teams&amp;uiembed=1&amp;jsapi=1&amp;jsapiver=v2&amp;corrid=fac2465e-1d8b-4547-bb2b-c407ea3da8f9&amp;usid=fac2465e-1d8b-4547-bb2b-c407ea3da8f9&amp;newsession=1&amp;sftc=1&amp;uihit=UnifiedUiHostTeams&amp;muv=v1&amp;accloop=1&amp;sdr=6&amp;scnd=1&amp;sat=1&amp;rat=1&amp;sams=1&amp;mtf=1&amp;sfp=1&amp;halh=1&amp;hch=1&amp;hmh=1&amp;hsh=1&amp;hwfh=1&amp;hsth=1&amp;sih=1&amp;unh=1&amp;onw=1&amp;dchat=1&amp;sc=%7B%22pmo%22%3A%22https%3A%2F%2Fwww.office.com%22%2C%22pmshare%22%3Atrue%7D&amp;wdlcid=en-gb&amp;ctp=LeastProtected&amp;rct=Normal&amp;wdorigin=TEAMS.UNIFIEDUIHOST.REBOOT&amp;wdhostclicktime=1672222960954&amp;wdprevioussession=1df50c07-18c9-4f97-b233-34c717170e97&amp;instantedit=1&amp;wopicomplete=1&amp;wdredirectionreason=Unified_SingleFlush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tranet.sheffieldccg.nhs.uk/Downloads/equality%20and%20diversity/QEIA%202020.xls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46D80D61EF141B33502E875594512" ma:contentTypeVersion="12" ma:contentTypeDescription="Create a new document." ma:contentTypeScope="" ma:versionID="cd550730ab2316e5b946954a93209849">
  <xsd:schema xmlns:xsd="http://www.w3.org/2001/XMLSchema" xmlns:xs="http://www.w3.org/2001/XMLSchema" xmlns:p="http://schemas.microsoft.com/office/2006/metadata/properties" xmlns:ns1="http://schemas.microsoft.com/sharepoint/v3" xmlns:ns2="c0217a25-48d9-43aa-b36d-99e8c5fa0c3c" targetNamespace="http://schemas.microsoft.com/office/2006/metadata/properties" ma:root="true" ma:fieldsID="8795953a205a1fc9fd76815c2de46645" ns1:_="" ns2:_="">
    <xsd:import namespace="http://schemas.microsoft.com/sharepoint/v3"/>
    <xsd:import namespace="c0217a25-48d9-43aa-b36d-99e8c5fa0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17a25-48d9-43aa-b36d-99e8c5fa0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0217a25-48d9-43aa-b36d-99e8c5fa0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94D86B-B3D5-4B74-BB1D-06562D7A52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465CC-2DA8-4A56-B281-A419157D7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217a25-48d9-43aa-b36d-99e8c5fa0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A6DB0A-ED07-44D1-A8C0-57F2EDE7AE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092B3E-A09F-4957-8A3C-AF935DA95F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217a25-48d9-43aa-b36d-99e8c5fa0c3c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1222</Words>
  <Characters>6972</Characters>
  <Application>Microsoft Office Word</Application>
  <DocSecurity>0</DocSecurity>
  <Lines>58</Lines>
  <Paragraphs>16</Paragraphs>
  <ScaleCrop>false</ScaleCrop>
  <Company>WSYBCSU IT Services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shadbolt</dc:creator>
  <cp:keywords/>
  <cp:lastModifiedBy>SALEEM, Razwan (NHS SOUTH YORKSHIRE ICB - 03L)</cp:lastModifiedBy>
  <cp:revision>2</cp:revision>
  <dcterms:created xsi:type="dcterms:W3CDTF">2025-11-14T09:28:00Z</dcterms:created>
  <dcterms:modified xsi:type="dcterms:W3CDTF">2025-11-14T09:28:00Z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0x010100C9B46D80D61EF141B33502E875594512</vt:lpwstr>
  </property>
  <property fmtid="{D5CDD505-2E9C-101B-9397-08002B2CF9AE}" pid="3" name="MediaServiceImageTags">
    <vt:lpwstr/>
  </property>
  <property fmtid="{D5CDD505-2E9C-101B-9397-08002B2CF9AE}" pid="4" name="Order">
    <vt:r8>93900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haredWithUsers">
    <vt:lpwstr>60;#KEBELL, Sharron (NHS SOUTH YORKSHIRE ICB - 03N);#15;#TAYLOR, Heidi (NHS SOUTH YORKSHIRE ICB - 03N)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